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88" w:rsidRPr="006B1065" w:rsidRDefault="00904788" w:rsidP="00B67BE2">
      <w:pPr>
        <w:pStyle w:val="a3"/>
        <w:rPr>
          <w:rFonts w:ascii="Arial" w:hAnsi="Arial" w:cs="Arial"/>
          <w:sz w:val="24"/>
          <w:szCs w:val="24"/>
        </w:rPr>
      </w:pPr>
    </w:p>
    <w:p w:rsidR="005C094B" w:rsidRPr="006B1065" w:rsidRDefault="00D4370D" w:rsidP="005C094B">
      <w:pPr>
        <w:pStyle w:val="a3"/>
        <w:jc w:val="center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 </w:t>
      </w:r>
      <w:r w:rsidR="005C094B" w:rsidRPr="006B1065">
        <w:rPr>
          <w:rFonts w:ascii="Arial" w:hAnsi="Arial" w:cs="Arial"/>
          <w:sz w:val="24"/>
          <w:szCs w:val="24"/>
        </w:rPr>
        <w:t>ДЕПАРТАМЕНТ ОБРАЗОВАНИЯ И НАУКИ ТЮМЕНСКОЙ ОБЛАСТИ</w:t>
      </w:r>
    </w:p>
    <w:p w:rsidR="005C094B" w:rsidRPr="006B1065" w:rsidRDefault="005C094B" w:rsidP="005C094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6B1065">
        <w:rPr>
          <w:rFonts w:ascii="Arial" w:hAnsi="Arial" w:cs="Arial"/>
          <w:b/>
          <w:sz w:val="24"/>
          <w:szCs w:val="24"/>
        </w:rPr>
        <w:t>ГОСУДАРСТВЕННОЕ АВТОНОМНОЕ ПРОФЕССИОНАЛЬНОЕ</w:t>
      </w:r>
    </w:p>
    <w:p w:rsidR="005C094B" w:rsidRPr="006B1065" w:rsidRDefault="005C094B" w:rsidP="005C094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6B1065">
        <w:rPr>
          <w:rFonts w:ascii="Arial" w:hAnsi="Arial" w:cs="Arial"/>
          <w:b/>
          <w:sz w:val="24"/>
          <w:szCs w:val="24"/>
        </w:rPr>
        <w:t>ОБРАЗОВАТЕЛЬНОЕ УЧРЕЖДЕНИЕ ТЮМЕНСКОЙ ОБЛАСТИ</w:t>
      </w:r>
    </w:p>
    <w:p w:rsidR="005C094B" w:rsidRPr="006B1065" w:rsidRDefault="005C094B" w:rsidP="005C094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6B1065">
        <w:rPr>
          <w:rFonts w:ascii="Arial" w:hAnsi="Arial" w:cs="Arial"/>
          <w:b/>
          <w:sz w:val="24"/>
          <w:szCs w:val="24"/>
        </w:rPr>
        <w:t>«ГОЛЫШМАНОВСКИЙ АГРОПЕДАГОГИЧЕСКИЙ КОЛЛЕДЖ»</w:t>
      </w:r>
    </w:p>
    <w:p w:rsidR="005C094B" w:rsidRPr="006B1065" w:rsidRDefault="005C094B" w:rsidP="005C094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center" w:pos="4677"/>
          <w:tab w:val="right" w:pos="9355"/>
        </w:tabs>
        <w:spacing w:after="0" w:line="240" w:lineRule="auto"/>
        <w:ind w:firstLine="467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94B" w:rsidRPr="006B1065" w:rsidRDefault="005C094B" w:rsidP="005C094B">
      <w:pPr>
        <w:tabs>
          <w:tab w:val="center" w:pos="4677"/>
          <w:tab w:val="right" w:pos="9355"/>
        </w:tabs>
        <w:spacing w:after="0" w:line="240" w:lineRule="auto"/>
        <w:ind w:firstLine="4678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6259" w:rsidRPr="00B67BE2" w:rsidRDefault="00B76259" w:rsidP="00B67BE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67BE2">
        <w:rPr>
          <w:rFonts w:ascii="Arial" w:hAnsi="Arial" w:cs="Arial"/>
          <w:sz w:val="24"/>
          <w:szCs w:val="24"/>
        </w:rPr>
        <w:t>Приложение №</w:t>
      </w:r>
      <w:r w:rsidR="00B67BE2" w:rsidRPr="00B67BE2">
        <w:rPr>
          <w:rFonts w:ascii="Arial" w:hAnsi="Arial" w:cs="Arial"/>
          <w:sz w:val="24"/>
          <w:szCs w:val="24"/>
        </w:rPr>
        <w:t xml:space="preserve"> 1.12</w:t>
      </w:r>
      <w:r w:rsidRPr="00B67BE2">
        <w:rPr>
          <w:rFonts w:ascii="Arial" w:hAnsi="Arial" w:cs="Arial"/>
          <w:sz w:val="24"/>
          <w:szCs w:val="24"/>
        </w:rPr>
        <w:t xml:space="preserve"> к ООП </w:t>
      </w:r>
      <w:r w:rsidR="00B67BE2" w:rsidRPr="00B67BE2">
        <w:rPr>
          <w:rFonts w:ascii="Arial" w:hAnsi="Arial" w:cs="Arial"/>
          <w:sz w:val="24"/>
          <w:szCs w:val="24"/>
        </w:rPr>
        <w:br/>
      </w:r>
      <w:r w:rsidRPr="00B67BE2">
        <w:rPr>
          <w:rFonts w:ascii="Arial" w:hAnsi="Arial" w:cs="Arial"/>
          <w:sz w:val="24"/>
          <w:szCs w:val="24"/>
        </w:rPr>
        <w:t>СПО (ПП</w:t>
      </w:r>
      <w:r w:rsidR="00C960D1" w:rsidRPr="00B67BE2">
        <w:rPr>
          <w:rFonts w:ascii="Arial" w:hAnsi="Arial" w:cs="Arial"/>
          <w:sz w:val="24"/>
          <w:szCs w:val="24"/>
        </w:rPr>
        <w:t>С</w:t>
      </w:r>
      <w:r w:rsidR="00B67BE2" w:rsidRPr="00B67BE2">
        <w:rPr>
          <w:rFonts w:ascii="Arial" w:hAnsi="Arial" w:cs="Arial"/>
          <w:sz w:val="24"/>
          <w:szCs w:val="24"/>
        </w:rPr>
        <w:t>СЗ</w:t>
      </w:r>
      <w:r w:rsidRPr="00B67BE2">
        <w:rPr>
          <w:rFonts w:ascii="Arial" w:hAnsi="Arial" w:cs="Arial"/>
          <w:sz w:val="24"/>
          <w:szCs w:val="24"/>
        </w:rPr>
        <w:t>)</w:t>
      </w:r>
      <w:r w:rsidR="00B67BE2" w:rsidRPr="00B67BE2">
        <w:rPr>
          <w:rFonts w:ascii="Arial" w:hAnsi="Arial" w:cs="Arial"/>
          <w:sz w:val="24"/>
          <w:szCs w:val="24"/>
        </w:rPr>
        <w:t xml:space="preserve"> по специальности</w:t>
      </w:r>
    </w:p>
    <w:p w:rsidR="00821AD2" w:rsidRPr="00B67BE2" w:rsidRDefault="00BB7747" w:rsidP="00BB77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67BE2">
        <w:rPr>
          <w:rFonts w:ascii="Arial" w:eastAsia="Times New Roman" w:hAnsi="Arial" w:cs="Arial"/>
          <w:bCs/>
          <w:sz w:val="24"/>
          <w:szCs w:val="24"/>
          <w:lang w:eastAsia="ru-RU"/>
        </w:rPr>
        <w:t>43.02.15 Поварское и кондитерское дело</w:t>
      </w:r>
    </w:p>
    <w:p w:rsidR="0027262D" w:rsidRPr="006B1065" w:rsidRDefault="0027262D" w:rsidP="00B7625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76259" w:rsidRPr="006B1065" w:rsidRDefault="00B76259" w:rsidP="0027262D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5C094B" w:rsidRPr="006B1065" w:rsidRDefault="005C094B" w:rsidP="00B76259">
      <w:pPr>
        <w:tabs>
          <w:tab w:val="center" w:pos="4677"/>
          <w:tab w:val="right" w:pos="9355"/>
        </w:tabs>
        <w:spacing w:after="0" w:line="240" w:lineRule="auto"/>
        <w:ind w:firstLine="467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94B" w:rsidRPr="006B1065" w:rsidRDefault="005C094B" w:rsidP="005C094B">
      <w:pPr>
        <w:jc w:val="right"/>
        <w:rPr>
          <w:rFonts w:ascii="Arial" w:hAnsi="Arial" w:cs="Arial"/>
          <w:b/>
          <w:i/>
          <w:sz w:val="24"/>
          <w:szCs w:val="24"/>
        </w:rPr>
      </w:pPr>
    </w:p>
    <w:p w:rsidR="005C094B" w:rsidRPr="006B1065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6B1065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6B1065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6B1065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6B1065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6B1065" w:rsidRDefault="005C094B" w:rsidP="005C094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B1065">
        <w:rPr>
          <w:rFonts w:ascii="Arial" w:hAnsi="Arial" w:cs="Arial"/>
          <w:b/>
          <w:sz w:val="24"/>
          <w:szCs w:val="24"/>
        </w:rPr>
        <w:t xml:space="preserve"> </w:t>
      </w:r>
      <w:r w:rsidR="00B67BE2">
        <w:rPr>
          <w:rFonts w:ascii="Arial" w:hAnsi="Arial" w:cs="Arial"/>
          <w:b/>
          <w:sz w:val="24"/>
          <w:szCs w:val="24"/>
        </w:rPr>
        <w:t xml:space="preserve">РАБОЧАЯ </w:t>
      </w:r>
      <w:bookmarkStart w:id="0" w:name="_GoBack"/>
      <w:bookmarkEnd w:id="0"/>
      <w:r w:rsidRPr="006B1065">
        <w:rPr>
          <w:rFonts w:ascii="Arial" w:hAnsi="Arial" w:cs="Arial"/>
          <w:b/>
          <w:sz w:val="24"/>
          <w:szCs w:val="24"/>
        </w:rPr>
        <w:t>ПРОГРАММА УЧЕБНОЙ ДИСЦИПЛИНЫ</w:t>
      </w:r>
    </w:p>
    <w:p w:rsidR="005C094B" w:rsidRPr="006B1065" w:rsidRDefault="008F7CAB" w:rsidP="005C094B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B1065">
        <w:rPr>
          <w:rFonts w:ascii="Arial" w:hAnsi="Arial" w:cs="Arial"/>
          <w:b/>
          <w:sz w:val="24"/>
          <w:szCs w:val="24"/>
        </w:rPr>
        <w:t>ОБ</w:t>
      </w:r>
      <w:r w:rsidR="0027262D" w:rsidRPr="006B1065">
        <w:rPr>
          <w:rFonts w:ascii="Arial" w:hAnsi="Arial" w:cs="Arial"/>
          <w:b/>
          <w:sz w:val="24"/>
          <w:szCs w:val="24"/>
        </w:rPr>
        <w:t>Д.1</w:t>
      </w:r>
      <w:r w:rsidR="005A7B36">
        <w:rPr>
          <w:rFonts w:ascii="Arial" w:hAnsi="Arial" w:cs="Arial"/>
          <w:b/>
          <w:sz w:val="24"/>
          <w:szCs w:val="24"/>
        </w:rPr>
        <w:t>2</w:t>
      </w:r>
      <w:r w:rsidR="005C094B" w:rsidRPr="006B1065">
        <w:rPr>
          <w:rFonts w:ascii="Arial" w:hAnsi="Arial" w:cs="Arial"/>
          <w:b/>
          <w:sz w:val="24"/>
          <w:szCs w:val="24"/>
        </w:rPr>
        <w:t xml:space="preserve"> Физическая культура </w:t>
      </w:r>
    </w:p>
    <w:p w:rsidR="005C094B" w:rsidRPr="006B1065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6B1065" w:rsidRDefault="00EE13BF" w:rsidP="00EE13B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2</w:t>
      </w:r>
      <w:r w:rsidR="005C094B" w:rsidRPr="006B1065">
        <w:rPr>
          <w:rFonts w:ascii="Arial" w:hAnsi="Arial" w:cs="Arial"/>
          <w:sz w:val="24"/>
          <w:szCs w:val="24"/>
        </w:rPr>
        <w:t>0</w:t>
      </w:r>
      <w:r w:rsidR="005A7B36">
        <w:rPr>
          <w:rFonts w:ascii="Arial" w:hAnsi="Arial" w:cs="Arial"/>
          <w:sz w:val="24"/>
          <w:szCs w:val="24"/>
        </w:rPr>
        <w:t>25</w:t>
      </w:r>
    </w:p>
    <w:p w:rsidR="004C187B" w:rsidRPr="006B1065" w:rsidRDefault="004C187B" w:rsidP="00821AD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B1065">
        <w:rPr>
          <w:rFonts w:ascii="Arial" w:eastAsia="Calibri" w:hAnsi="Arial" w:cs="Arial"/>
          <w:sz w:val="24"/>
          <w:szCs w:val="24"/>
        </w:rPr>
        <w:lastRenderedPageBreak/>
        <w:t xml:space="preserve">          </w:t>
      </w:r>
      <w:proofErr w:type="gramStart"/>
      <w:r w:rsidRPr="006B1065">
        <w:rPr>
          <w:rFonts w:ascii="Arial" w:eastAsia="Calibri" w:hAnsi="Arial" w:cs="Arial"/>
          <w:sz w:val="24"/>
          <w:szCs w:val="24"/>
        </w:rPr>
        <w:t xml:space="preserve">Рабочая программа </w:t>
      </w:r>
      <w:r w:rsidR="005A7B36">
        <w:rPr>
          <w:rFonts w:ascii="Arial" w:eastAsia="Calibri" w:hAnsi="Arial" w:cs="Arial"/>
          <w:sz w:val="24"/>
          <w:szCs w:val="24"/>
        </w:rPr>
        <w:t>ОБД.12</w:t>
      </w:r>
      <w:r w:rsidR="00851AF5" w:rsidRPr="006B1065">
        <w:rPr>
          <w:rFonts w:ascii="Arial" w:eastAsia="Calibri" w:hAnsi="Arial" w:cs="Arial"/>
          <w:sz w:val="24"/>
          <w:szCs w:val="24"/>
        </w:rPr>
        <w:t xml:space="preserve"> Физическая культура </w:t>
      </w:r>
      <w:r w:rsidRPr="006B1065">
        <w:rPr>
          <w:rFonts w:ascii="Arial" w:eastAsia="Calibri" w:hAnsi="Arial" w:cs="Arial"/>
          <w:sz w:val="24"/>
          <w:szCs w:val="24"/>
        </w:rPr>
        <w:t>разработана на основе</w:t>
      </w:r>
      <w:r w:rsidRPr="006B1065">
        <w:rPr>
          <w:rFonts w:ascii="Arial" w:eastAsia="Times New Roman" w:hAnsi="Arial" w:cs="Arial"/>
          <w:bCs/>
          <w:sz w:val="24"/>
          <w:szCs w:val="24"/>
        </w:rPr>
        <w:t xml:space="preserve"> Примерной программы общеобразовательной учебной дисциплины </w:t>
      </w:r>
      <w:r w:rsidR="00851AF5" w:rsidRPr="006B1065">
        <w:rPr>
          <w:rFonts w:ascii="Arial" w:eastAsia="Times New Roman" w:hAnsi="Arial" w:cs="Arial"/>
          <w:bCs/>
          <w:sz w:val="24"/>
          <w:szCs w:val="24"/>
        </w:rPr>
        <w:t>Физическая культура</w:t>
      </w:r>
      <w:r w:rsidRPr="006B1065">
        <w:rPr>
          <w:rFonts w:ascii="Arial" w:eastAsia="Times New Roman" w:hAnsi="Arial" w:cs="Arial"/>
          <w:bCs/>
          <w:sz w:val="24"/>
          <w:szCs w:val="24"/>
        </w:rPr>
        <w:t>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</w:t>
      </w:r>
      <w:r w:rsidR="00F34DC3" w:rsidRPr="006B106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6B1065">
        <w:rPr>
          <w:rFonts w:ascii="Arial" w:eastAsia="Times New Roman" w:hAnsi="Arial" w:cs="Arial"/>
          <w:bCs/>
          <w:sz w:val="24"/>
          <w:szCs w:val="24"/>
        </w:rPr>
        <w:t>для реализации основной профессиональной образовательной программы СПО на базе основного общего образования с получением среднего общего образования, протокол</w:t>
      </w:r>
      <w:r w:rsidR="00851AF5" w:rsidRPr="006B1065">
        <w:rPr>
          <w:rFonts w:ascii="Arial" w:eastAsia="Times New Roman" w:hAnsi="Arial" w:cs="Arial"/>
          <w:bCs/>
          <w:sz w:val="24"/>
          <w:szCs w:val="24"/>
        </w:rPr>
        <w:t xml:space="preserve"> № 2/16-з от 28 июня 2016года</w:t>
      </w:r>
      <w:r w:rsidR="00F34DC3" w:rsidRPr="006B1065">
        <w:rPr>
          <w:rFonts w:ascii="Arial" w:eastAsia="Times New Roman" w:hAnsi="Arial" w:cs="Arial"/>
          <w:bCs/>
          <w:sz w:val="24"/>
          <w:szCs w:val="24"/>
        </w:rPr>
        <w:t>,</w:t>
      </w:r>
      <w:r w:rsidR="00851AF5" w:rsidRPr="006B106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6B1065">
        <w:rPr>
          <w:rFonts w:ascii="Arial" w:eastAsia="Times New Roman" w:hAnsi="Arial" w:cs="Arial"/>
          <w:bCs/>
          <w:sz w:val="24"/>
          <w:szCs w:val="24"/>
        </w:rPr>
        <w:t>с учетом</w:t>
      </w:r>
      <w:r w:rsidRPr="006B1065">
        <w:rPr>
          <w:rFonts w:ascii="Arial" w:eastAsia="Calibri" w:hAnsi="Arial" w:cs="Arial"/>
          <w:sz w:val="24"/>
          <w:szCs w:val="24"/>
        </w:rPr>
        <w:t xml:space="preserve"> Федерального государственного образовательного</w:t>
      </w:r>
      <w:proofErr w:type="gramEnd"/>
      <w:r w:rsidRPr="006B1065">
        <w:rPr>
          <w:rFonts w:ascii="Arial" w:eastAsia="Calibri" w:hAnsi="Arial" w:cs="Arial"/>
          <w:sz w:val="24"/>
          <w:szCs w:val="24"/>
        </w:rPr>
        <w:t xml:space="preserve"> стандарта среднего профессионал</w:t>
      </w:r>
      <w:r w:rsidR="006A685C">
        <w:rPr>
          <w:rFonts w:ascii="Arial" w:eastAsia="Calibri" w:hAnsi="Arial" w:cs="Arial"/>
          <w:sz w:val="24"/>
          <w:szCs w:val="24"/>
        </w:rPr>
        <w:t>ьного образования по специальности</w:t>
      </w:r>
      <w:r w:rsidR="00851AF5" w:rsidRPr="006B106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BB7747" w:rsidRPr="006B1065">
        <w:rPr>
          <w:rFonts w:ascii="Arial" w:eastAsia="Times New Roman" w:hAnsi="Arial" w:cs="Arial"/>
          <w:bCs/>
          <w:sz w:val="24"/>
          <w:szCs w:val="24"/>
          <w:lang w:eastAsia="ru-RU"/>
        </w:rPr>
        <w:t>43.02.15 Поварское и кондитерское дело</w:t>
      </w:r>
      <w:r w:rsidR="00F34DC3" w:rsidRPr="006B1065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="00851AF5" w:rsidRPr="006B1065">
        <w:rPr>
          <w:rFonts w:ascii="Arial" w:hAnsi="Arial" w:cs="Arial"/>
          <w:bCs/>
          <w:sz w:val="24"/>
          <w:szCs w:val="24"/>
        </w:rPr>
        <w:t xml:space="preserve"> </w:t>
      </w:r>
      <w:r w:rsidRPr="006B1065">
        <w:rPr>
          <w:rFonts w:ascii="Arial" w:eastAsia="Calibri" w:hAnsi="Arial" w:cs="Arial"/>
          <w:sz w:val="24"/>
          <w:szCs w:val="24"/>
        </w:rPr>
        <w:t xml:space="preserve">утвержденным приказом </w:t>
      </w:r>
      <w:proofErr w:type="spellStart"/>
      <w:r w:rsidRPr="006B1065">
        <w:rPr>
          <w:rFonts w:ascii="Arial" w:eastAsia="Calibri" w:hAnsi="Arial" w:cs="Arial"/>
          <w:sz w:val="24"/>
          <w:szCs w:val="24"/>
        </w:rPr>
        <w:t>Минобрнауки</w:t>
      </w:r>
      <w:proofErr w:type="spellEnd"/>
      <w:r w:rsidRPr="006B1065">
        <w:rPr>
          <w:rFonts w:ascii="Arial" w:eastAsia="Calibri" w:hAnsi="Arial" w:cs="Arial"/>
          <w:sz w:val="24"/>
          <w:szCs w:val="24"/>
        </w:rPr>
        <w:t xml:space="preserve"> РФ от № </w:t>
      </w:r>
      <w:proofErr w:type="gramStart"/>
      <w:r w:rsidR="00851AF5" w:rsidRPr="006B1065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="00851AF5" w:rsidRPr="006B1065">
        <w:rPr>
          <w:rFonts w:ascii="Arial" w:eastAsia="Times New Roman" w:hAnsi="Arial" w:cs="Arial"/>
          <w:sz w:val="24"/>
          <w:szCs w:val="24"/>
          <w:lang w:eastAsia="ru-RU"/>
        </w:rPr>
        <w:t xml:space="preserve"> 09.12.2016 г. №1569, зарегистрированного в Минюсте РФ 22.12.2016 г., регистрационный №44898.</w:t>
      </w:r>
    </w:p>
    <w:p w:rsidR="00851AF5" w:rsidRPr="006B1065" w:rsidRDefault="00851AF5" w:rsidP="00851AF5">
      <w:pPr>
        <w:spacing w:after="0"/>
        <w:ind w:firstLine="709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4C187B" w:rsidRPr="006B1065" w:rsidRDefault="004C187B" w:rsidP="004C187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4C187B" w:rsidRPr="006B1065" w:rsidRDefault="004C187B" w:rsidP="004C187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ab/>
      </w:r>
      <w:r w:rsidRPr="006B1065">
        <w:rPr>
          <w:rFonts w:ascii="Arial" w:hAnsi="Arial" w:cs="Arial"/>
          <w:b/>
          <w:sz w:val="24"/>
          <w:szCs w:val="24"/>
        </w:rPr>
        <w:t>Разработчики:</w:t>
      </w:r>
    </w:p>
    <w:p w:rsidR="004C187B" w:rsidRPr="006B1065" w:rsidRDefault="004C187B" w:rsidP="004C187B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6B1065">
        <w:rPr>
          <w:rFonts w:ascii="Arial" w:hAnsi="Arial" w:cs="Arial"/>
          <w:sz w:val="24"/>
          <w:szCs w:val="24"/>
        </w:rPr>
        <w:t>Лиманская</w:t>
      </w:r>
      <w:proofErr w:type="spellEnd"/>
      <w:r w:rsidRPr="006B1065">
        <w:rPr>
          <w:rFonts w:ascii="Arial" w:hAnsi="Arial" w:cs="Arial"/>
          <w:sz w:val="24"/>
          <w:szCs w:val="24"/>
        </w:rPr>
        <w:t xml:space="preserve"> Наталья Юрьевна,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6B1065">
        <w:rPr>
          <w:rFonts w:ascii="Arial" w:hAnsi="Arial" w:cs="Arial"/>
          <w:sz w:val="24"/>
          <w:szCs w:val="24"/>
        </w:rPr>
        <w:t>Голышмановский</w:t>
      </w:r>
      <w:proofErr w:type="spellEnd"/>
      <w:r w:rsidRPr="006B1065">
        <w:rPr>
          <w:rFonts w:ascii="Arial" w:hAnsi="Arial" w:cs="Arial"/>
          <w:sz w:val="24"/>
          <w:szCs w:val="24"/>
        </w:rPr>
        <w:t xml:space="preserve"> агропедагогический колледж» (</w:t>
      </w:r>
      <w:proofErr w:type="spellStart"/>
      <w:r w:rsidRPr="006B1065">
        <w:rPr>
          <w:rFonts w:ascii="Arial" w:hAnsi="Arial" w:cs="Arial"/>
          <w:sz w:val="24"/>
          <w:szCs w:val="24"/>
        </w:rPr>
        <w:t>Омутинское</w:t>
      </w:r>
      <w:proofErr w:type="spellEnd"/>
      <w:r w:rsidRPr="006B1065">
        <w:rPr>
          <w:rFonts w:ascii="Arial" w:hAnsi="Arial" w:cs="Arial"/>
          <w:sz w:val="24"/>
          <w:szCs w:val="24"/>
        </w:rPr>
        <w:t xml:space="preserve"> отделение)</w:t>
      </w:r>
      <w:r w:rsidRPr="006B1065">
        <w:rPr>
          <w:rFonts w:ascii="Arial" w:hAnsi="Arial" w:cs="Arial"/>
          <w:sz w:val="24"/>
          <w:szCs w:val="24"/>
        </w:rPr>
        <w:tab/>
      </w:r>
    </w:p>
    <w:p w:rsidR="004C187B" w:rsidRPr="006B1065" w:rsidRDefault="004C187B" w:rsidP="004C187B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6B1065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6B106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СОДЕРЖАНИЕ</w:t>
      </w:r>
    </w:p>
    <w:p w:rsidR="005C094B" w:rsidRPr="006B1065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94B" w:rsidRPr="006B1065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615"/>
      </w:tblGrid>
      <w:tr w:rsidR="005C094B" w:rsidRPr="006B1065" w:rsidTr="005C094B">
        <w:tc>
          <w:tcPr>
            <w:tcW w:w="8755" w:type="dxa"/>
          </w:tcPr>
          <w:p w:rsidR="005C094B" w:rsidRPr="006B1065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eastAsia="Arial" w:hAnsi="Arial" w:cs="Arial"/>
                <w:sz w:val="24"/>
                <w:szCs w:val="24"/>
              </w:rPr>
              <w:t>Пояснительная записка</w:t>
            </w:r>
          </w:p>
        </w:tc>
        <w:tc>
          <w:tcPr>
            <w:tcW w:w="615" w:type="dxa"/>
          </w:tcPr>
          <w:p w:rsidR="005C094B" w:rsidRPr="006B1065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B1065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5C094B" w:rsidRPr="006B1065" w:rsidTr="005C094B">
        <w:tc>
          <w:tcPr>
            <w:tcW w:w="8755" w:type="dxa"/>
          </w:tcPr>
          <w:p w:rsidR="005C094B" w:rsidRPr="006B1065" w:rsidRDefault="005C094B" w:rsidP="00C960D1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eastAsia="Arial" w:hAnsi="Arial" w:cs="Arial"/>
                <w:sz w:val="24"/>
                <w:szCs w:val="24"/>
              </w:rPr>
              <w:t xml:space="preserve">Общая характеристика учебной дисциплины </w:t>
            </w:r>
            <w:r w:rsidR="008F7CAB" w:rsidRPr="006B1065">
              <w:rPr>
                <w:rFonts w:ascii="Arial" w:hAnsi="Arial" w:cs="Arial"/>
                <w:sz w:val="24"/>
                <w:szCs w:val="24"/>
                <w:lang w:eastAsia="ar-SA"/>
              </w:rPr>
              <w:t>ОБ</w:t>
            </w:r>
            <w:r w:rsidR="00EE13BF" w:rsidRPr="006B1065">
              <w:rPr>
                <w:rFonts w:ascii="Arial" w:hAnsi="Arial" w:cs="Arial"/>
                <w:sz w:val="24"/>
                <w:szCs w:val="24"/>
                <w:lang w:eastAsia="ar-SA"/>
              </w:rPr>
              <w:t>Д.1</w:t>
            </w:r>
            <w:r w:rsidR="005A7B36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C960D1" w:rsidRPr="006B1065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="00C960D1" w:rsidRPr="006B1065">
              <w:rPr>
                <w:rFonts w:ascii="Arial" w:hAnsi="Arial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615" w:type="dxa"/>
          </w:tcPr>
          <w:p w:rsidR="005C094B" w:rsidRPr="006B1065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B1065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</w:tr>
      <w:tr w:rsidR="005C094B" w:rsidRPr="006B1065" w:rsidTr="005C094B">
        <w:tc>
          <w:tcPr>
            <w:tcW w:w="8755" w:type="dxa"/>
          </w:tcPr>
          <w:p w:rsidR="005C094B" w:rsidRPr="006B1065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eastAsia="Arial" w:hAnsi="Arial" w:cs="Arial"/>
                <w:sz w:val="24"/>
                <w:szCs w:val="24"/>
              </w:rPr>
              <w:t>Место учебной дисциплины в учебном плане</w:t>
            </w:r>
          </w:p>
        </w:tc>
        <w:tc>
          <w:tcPr>
            <w:tcW w:w="615" w:type="dxa"/>
          </w:tcPr>
          <w:p w:rsidR="005C094B" w:rsidRPr="006B1065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B1065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</w:tr>
      <w:tr w:rsidR="005C094B" w:rsidRPr="006B1065" w:rsidTr="005C094B">
        <w:tc>
          <w:tcPr>
            <w:tcW w:w="8755" w:type="dxa"/>
          </w:tcPr>
          <w:p w:rsidR="005C094B" w:rsidRPr="006B1065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eastAsia="Arial" w:hAnsi="Arial" w:cs="Arial"/>
                <w:sz w:val="24"/>
                <w:szCs w:val="24"/>
              </w:rPr>
              <w:t>Результаты освоения учебной дисциплины</w:t>
            </w:r>
          </w:p>
        </w:tc>
        <w:tc>
          <w:tcPr>
            <w:tcW w:w="615" w:type="dxa"/>
          </w:tcPr>
          <w:p w:rsidR="005C094B" w:rsidRPr="006B1065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B1065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</w:tr>
      <w:tr w:rsidR="005C094B" w:rsidRPr="006B1065" w:rsidTr="005C094B">
        <w:tc>
          <w:tcPr>
            <w:tcW w:w="8755" w:type="dxa"/>
          </w:tcPr>
          <w:p w:rsidR="005C094B" w:rsidRPr="006B1065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eastAsia="Arial" w:hAnsi="Arial" w:cs="Arial"/>
                <w:sz w:val="24"/>
                <w:szCs w:val="24"/>
              </w:rPr>
              <w:t>Содержание учебной дисциплины</w:t>
            </w:r>
          </w:p>
        </w:tc>
        <w:tc>
          <w:tcPr>
            <w:tcW w:w="615" w:type="dxa"/>
          </w:tcPr>
          <w:p w:rsidR="005C094B" w:rsidRPr="006B1065" w:rsidRDefault="00C960D1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B1065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C6335D" w:rsidRPr="006B1065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5C094B" w:rsidRPr="006B1065" w:rsidTr="005C094B">
        <w:tc>
          <w:tcPr>
            <w:tcW w:w="8755" w:type="dxa"/>
          </w:tcPr>
          <w:p w:rsidR="005C094B" w:rsidRPr="006B1065" w:rsidRDefault="008E144A" w:rsidP="005C094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6B1065">
              <w:rPr>
                <w:rFonts w:ascii="Arial" w:eastAsia="Arial" w:hAnsi="Arial" w:cs="Arial"/>
                <w:sz w:val="24"/>
                <w:szCs w:val="24"/>
              </w:rPr>
              <w:t>Тематическое</w:t>
            </w:r>
            <w:r w:rsidR="005C094B" w:rsidRPr="006B1065">
              <w:rPr>
                <w:rFonts w:ascii="Arial" w:eastAsia="Arial" w:hAnsi="Arial" w:cs="Arial"/>
                <w:sz w:val="24"/>
                <w:szCs w:val="24"/>
              </w:rPr>
              <w:t xml:space="preserve"> планирование</w:t>
            </w:r>
          </w:p>
        </w:tc>
        <w:tc>
          <w:tcPr>
            <w:tcW w:w="615" w:type="dxa"/>
          </w:tcPr>
          <w:p w:rsidR="005C094B" w:rsidRPr="006B1065" w:rsidRDefault="00C960D1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B1065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C6335D" w:rsidRPr="006B1065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5C094B" w:rsidRPr="006B1065" w:rsidTr="005C094B">
        <w:tc>
          <w:tcPr>
            <w:tcW w:w="8755" w:type="dxa"/>
          </w:tcPr>
          <w:p w:rsidR="005C094B" w:rsidRPr="006B1065" w:rsidRDefault="005C094B" w:rsidP="005C094B">
            <w:pPr>
              <w:spacing w:line="48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B1065">
              <w:rPr>
                <w:rFonts w:ascii="Arial" w:eastAsia="Arial" w:hAnsi="Arial" w:cs="Arial"/>
                <w:sz w:val="24"/>
                <w:szCs w:val="24"/>
              </w:rPr>
              <w:t>Характеристика основных видов учебной деятельности студентов</w:t>
            </w:r>
          </w:p>
        </w:tc>
        <w:tc>
          <w:tcPr>
            <w:tcW w:w="615" w:type="dxa"/>
          </w:tcPr>
          <w:p w:rsidR="005C094B" w:rsidRPr="006B1065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B1065">
              <w:rPr>
                <w:rFonts w:ascii="Arial" w:hAnsi="Arial" w:cs="Arial"/>
                <w:color w:val="000000" w:themeColor="text1"/>
                <w:sz w:val="24"/>
                <w:szCs w:val="24"/>
              </w:rPr>
              <w:t>36</w:t>
            </w:r>
          </w:p>
        </w:tc>
      </w:tr>
      <w:tr w:rsidR="005C094B" w:rsidRPr="006B1065" w:rsidTr="005C094B">
        <w:trPr>
          <w:trHeight w:val="528"/>
        </w:trPr>
        <w:tc>
          <w:tcPr>
            <w:tcW w:w="8755" w:type="dxa"/>
          </w:tcPr>
          <w:p w:rsidR="005C094B" w:rsidRPr="006B1065" w:rsidRDefault="005C094B" w:rsidP="00C960D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B1065">
              <w:rPr>
                <w:rFonts w:ascii="Arial" w:eastAsia="Arial" w:hAnsi="Arial" w:cs="Arial"/>
                <w:sz w:val="24"/>
                <w:szCs w:val="24"/>
              </w:rPr>
              <w:t>Учебно-методическое и материально-техническое обеспечение программы</w:t>
            </w:r>
            <w:r w:rsidR="008E144A" w:rsidRPr="006B1065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B1065">
              <w:rPr>
                <w:rFonts w:ascii="Arial" w:eastAsia="Arial" w:hAnsi="Arial" w:cs="Arial"/>
                <w:sz w:val="24"/>
                <w:szCs w:val="24"/>
              </w:rPr>
              <w:t xml:space="preserve">учебной дисциплины </w:t>
            </w:r>
            <w:r w:rsidR="008F7CAB" w:rsidRPr="006B1065">
              <w:rPr>
                <w:rFonts w:ascii="Arial" w:hAnsi="Arial" w:cs="Arial"/>
                <w:sz w:val="24"/>
                <w:szCs w:val="24"/>
                <w:lang w:eastAsia="ar-SA"/>
              </w:rPr>
              <w:t>ОБ</w:t>
            </w:r>
            <w:r w:rsidR="00EE13BF" w:rsidRPr="006B1065">
              <w:rPr>
                <w:rFonts w:ascii="Arial" w:hAnsi="Arial" w:cs="Arial"/>
                <w:sz w:val="24"/>
                <w:szCs w:val="24"/>
                <w:lang w:eastAsia="ar-SA"/>
              </w:rPr>
              <w:t>Д.1</w:t>
            </w:r>
            <w:r w:rsidR="005A7B36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C960D1" w:rsidRPr="006B1065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="00C960D1" w:rsidRPr="006B1065">
              <w:rPr>
                <w:rFonts w:ascii="Arial" w:hAnsi="Arial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615" w:type="dxa"/>
          </w:tcPr>
          <w:p w:rsidR="005C094B" w:rsidRPr="006B1065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B1065">
              <w:rPr>
                <w:rFonts w:ascii="Arial" w:hAnsi="Arial" w:cs="Arial"/>
                <w:color w:val="000000" w:themeColor="text1"/>
                <w:sz w:val="24"/>
                <w:szCs w:val="24"/>
              </w:rPr>
              <w:t>38</w:t>
            </w:r>
          </w:p>
        </w:tc>
      </w:tr>
      <w:tr w:rsidR="005C094B" w:rsidRPr="006B1065" w:rsidTr="005C094B">
        <w:tc>
          <w:tcPr>
            <w:tcW w:w="8755" w:type="dxa"/>
          </w:tcPr>
          <w:p w:rsidR="005C094B" w:rsidRPr="006B1065" w:rsidRDefault="008E144A" w:rsidP="005C094B">
            <w:pPr>
              <w:spacing w:line="48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B1065">
              <w:rPr>
                <w:rFonts w:ascii="Arial" w:eastAsia="Arial" w:hAnsi="Arial" w:cs="Arial"/>
                <w:sz w:val="24"/>
                <w:szCs w:val="24"/>
              </w:rPr>
              <w:t>Рекомендуемая</w:t>
            </w:r>
            <w:r w:rsidR="005C094B" w:rsidRPr="006B1065">
              <w:rPr>
                <w:rFonts w:ascii="Arial" w:eastAsia="Arial" w:hAnsi="Arial" w:cs="Arial"/>
                <w:sz w:val="24"/>
                <w:szCs w:val="24"/>
              </w:rPr>
              <w:t xml:space="preserve"> литература</w:t>
            </w:r>
          </w:p>
        </w:tc>
        <w:tc>
          <w:tcPr>
            <w:tcW w:w="615" w:type="dxa"/>
          </w:tcPr>
          <w:p w:rsidR="005C094B" w:rsidRPr="006B1065" w:rsidRDefault="00F34DC3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B1065">
              <w:rPr>
                <w:rFonts w:ascii="Arial" w:hAnsi="Arial" w:cs="Arial"/>
                <w:color w:val="000000" w:themeColor="text1"/>
                <w:sz w:val="24"/>
                <w:szCs w:val="24"/>
              </w:rPr>
              <w:t>40</w:t>
            </w:r>
          </w:p>
        </w:tc>
      </w:tr>
    </w:tbl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6B1065" w:rsidRDefault="005C094B" w:rsidP="005C094B">
      <w:pPr>
        <w:pStyle w:val="a9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6B1065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5C094B" w:rsidRPr="006B1065" w:rsidRDefault="005C094B" w:rsidP="005C094B">
      <w:pPr>
        <w:pStyle w:val="a9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Программа общеобразовательной учебной дисциплины «Физическая культура» предназначена для изучения физкультуры студентами специальности  </w:t>
      </w:r>
      <w:r w:rsidR="00BB7747" w:rsidRPr="006B106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43.02.15 </w:t>
      </w:r>
      <w:proofErr w:type="gramStart"/>
      <w:r w:rsidR="00BB7747" w:rsidRPr="006B1065">
        <w:rPr>
          <w:rFonts w:ascii="Arial" w:eastAsia="Times New Roman" w:hAnsi="Arial" w:cs="Arial"/>
          <w:bCs/>
          <w:sz w:val="24"/>
          <w:szCs w:val="24"/>
          <w:lang w:eastAsia="ru-RU"/>
        </w:rPr>
        <w:t>Поварское</w:t>
      </w:r>
      <w:proofErr w:type="gramEnd"/>
      <w:r w:rsidR="00BB7747" w:rsidRPr="006B106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 кондитерское дело</w:t>
      </w:r>
      <w:r w:rsidRPr="006B1065">
        <w:rPr>
          <w:rFonts w:ascii="Arial" w:hAnsi="Arial" w:cs="Arial"/>
          <w:bCs/>
          <w:sz w:val="24"/>
          <w:szCs w:val="24"/>
        </w:rPr>
        <w:t xml:space="preserve"> </w:t>
      </w:r>
      <w:r w:rsidRPr="006B1065">
        <w:rPr>
          <w:rFonts w:ascii="Arial" w:hAnsi="Arial" w:cs="Arial"/>
          <w:sz w:val="24"/>
          <w:szCs w:val="24"/>
        </w:rPr>
        <w:t xml:space="preserve"> реализует образовательную программу среднего общего образования в пределах освоения основной профессиональной образовательной программы СПО (ООП СПО) на базе основного общего образования при подготовке рабочих, служащих.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proofErr w:type="gramStart"/>
      <w:r w:rsidRPr="006B1065">
        <w:rPr>
          <w:rFonts w:ascii="Arial" w:hAnsi="Arial" w:cs="Arial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«Физическая культура»,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</w:t>
      </w:r>
      <w:proofErr w:type="gramEnd"/>
      <w:r w:rsidRPr="006B1065">
        <w:rPr>
          <w:rFonts w:ascii="Arial" w:hAnsi="Arial" w:cs="Arial"/>
          <w:sz w:val="24"/>
          <w:szCs w:val="24"/>
        </w:rPr>
        <w:t xml:space="preserve"> образованию (протокол от 28 июня 2016 г. № 2/16-з).</w:t>
      </w:r>
    </w:p>
    <w:p w:rsidR="005C094B" w:rsidRPr="006B1065" w:rsidRDefault="005C094B" w:rsidP="005C094B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ПРОФИЛИЗИЦИЯ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558"/>
        <w:gridCol w:w="4567"/>
        <w:gridCol w:w="2933"/>
        <w:gridCol w:w="1513"/>
      </w:tblGrid>
      <w:tr w:rsidR="005C094B" w:rsidRPr="006B1065" w:rsidTr="00D94F54">
        <w:tc>
          <w:tcPr>
            <w:tcW w:w="558" w:type="dxa"/>
          </w:tcPr>
          <w:p w:rsidR="005C094B" w:rsidRPr="006B1065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C094B" w:rsidRPr="006B1065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B106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B106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567" w:type="dxa"/>
          </w:tcPr>
          <w:p w:rsidR="005C094B" w:rsidRPr="006B1065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933" w:type="dxa"/>
          </w:tcPr>
          <w:p w:rsidR="005C094B" w:rsidRPr="006B1065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Вид занятий</w:t>
            </w:r>
          </w:p>
        </w:tc>
        <w:tc>
          <w:tcPr>
            <w:tcW w:w="1513" w:type="dxa"/>
          </w:tcPr>
          <w:p w:rsidR="005C094B" w:rsidRPr="006B1065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Количество часов</w:t>
            </w:r>
          </w:p>
        </w:tc>
      </w:tr>
      <w:tr w:rsidR="007257E1" w:rsidRPr="006B1065" w:rsidTr="005C094B">
        <w:tc>
          <w:tcPr>
            <w:tcW w:w="558" w:type="dxa"/>
          </w:tcPr>
          <w:p w:rsidR="007257E1" w:rsidRPr="006B1065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13" w:type="dxa"/>
            <w:gridSpan w:val="3"/>
          </w:tcPr>
          <w:p w:rsidR="007257E1" w:rsidRPr="006B1065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Раздел 1. Основы физической культуры</w:t>
            </w:r>
          </w:p>
        </w:tc>
      </w:tr>
      <w:tr w:rsidR="007257E1" w:rsidRPr="006B1065" w:rsidTr="00D94F54">
        <w:tc>
          <w:tcPr>
            <w:tcW w:w="558" w:type="dxa"/>
          </w:tcPr>
          <w:p w:rsidR="007257E1" w:rsidRPr="006B1065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567" w:type="dxa"/>
            <w:vAlign w:val="center"/>
          </w:tcPr>
          <w:p w:rsidR="007257E1" w:rsidRPr="006B1065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Составление и проведение комплексов утренней, вводной и производственной гимнастики с учетом направления будущей профессиональной деятельности обучающихся</w:t>
            </w:r>
          </w:p>
        </w:tc>
        <w:tc>
          <w:tcPr>
            <w:tcW w:w="2933" w:type="dxa"/>
            <w:vAlign w:val="center"/>
          </w:tcPr>
          <w:p w:rsidR="007257E1" w:rsidRPr="006B1065" w:rsidRDefault="007257E1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Практическая работа №1</w:t>
            </w:r>
            <w:r w:rsidR="006A3A73">
              <w:rPr>
                <w:rFonts w:ascii="Arial" w:hAnsi="Arial" w:cs="Arial"/>
                <w:sz w:val="24"/>
                <w:szCs w:val="24"/>
              </w:rPr>
              <w:t>,2</w:t>
            </w:r>
          </w:p>
        </w:tc>
        <w:tc>
          <w:tcPr>
            <w:tcW w:w="1513" w:type="dxa"/>
          </w:tcPr>
          <w:p w:rsidR="007257E1" w:rsidRPr="006B1065" w:rsidRDefault="006A3A73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7257E1" w:rsidRPr="006B1065" w:rsidTr="00D05F3D">
        <w:tc>
          <w:tcPr>
            <w:tcW w:w="558" w:type="dxa"/>
          </w:tcPr>
          <w:p w:rsidR="007257E1" w:rsidRPr="006B1065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013" w:type="dxa"/>
            <w:gridSpan w:val="3"/>
            <w:vAlign w:val="center"/>
          </w:tcPr>
          <w:p w:rsidR="007257E1" w:rsidRPr="006B1065" w:rsidRDefault="007257E1" w:rsidP="007257E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Раздел.2 Легкая атлетика</w:t>
            </w:r>
          </w:p>
        </w:tc>
      </w:tr>
      <w:tr w:rsidR="005C094B" w:rsidRPr="006B1065" w:rsidTr="00D94F54">
        <w:tc>
          <w:tcPr>
            <w:tcW w:w="558" w:type="dxa"/>
          </w:tcPr>
          <w:p w:rsidR="005C094B" w:rsidRPr="006B1065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7" w:type="dxa"/>
            <w:vAlign w:val="center"/>
          </w:tcPr>
          <w:p w:rsidR="005C094B" w:rsidRPr="006B1065" w:rsidRDefault="007257E1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 xml:space="preserve">Развитие скоростно-силовых качеств </w:t>
            </w:r>
          </w:p>
        </w:tc>
        <w:tc>
          <w:tcPr>
            <w:tcW w:w="2933" w:type="dxa"/>
            <w:vAlign w:val="center"/>
          </w:tcPr>
          <w:p w:rsidR="005C094B" w:rsidRPr="006B1065" w:rsidRDefault="005C094B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Практическая работа №</w:t>
            </w:r>
            <w:r w:rsidR="006A3A7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13" w:type="dxa"/>
          </w:tcPr>
          <w:p w:rsidR="005C094B" w:rsidRPr="006B1065" w:rsidRDefault="005C094B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7257E1" w:rsidRPr="006B1065" w:rsidTr="00D05F3D">
        <w:tc>
          <w:tcPr>
            <w:tcW w:w="558" w:type="dxa"/>
          </w:tcPr>
          <w:p w:rsidR="007257E1" w:rsidRPr="006B1065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013" w:type="dxa"/>
            <w:gridSpan w:val="3"/>
            <w:vAlign w:val="center"/>
          </w:tcPr>
          <w:p w:rsidR="007257E1" w:rsidRPr="006B1065" w:rsidRDefault="00D94F54" w:rsidP="007257E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Раздел.4</w:t>
            </w:r>
            <w:r w:rsidR="007257E1" w:rsidRPr="006B1065">
              <w:rPr>
                <w:rFonts w:ascii="Arial" w:hAnsi="Arial" w:cs="Arial"/>
                <w:sz w:val="24"/>
                <w:szCs w:val="24"/>
              </w:rPr>
              <w:t xml:space="preserve"> Волейбол</w:t>
            </w:r>
          </w:p>
        </w:tc>
      </w:tr>
      <w:tr w:rsidR="007257E1" w:rsidRPr="006B1065" w:rsidTr="00D94F54">
        <w:tc>
          <w:tcPr>
            <w:tcW w:w="558" w:type="dxa"/>
          </w:tcPr>
          <w:p w:rsidR="007257E1" w:rsidRPr="006B1065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7" w:type="dxa"/>
            <w:vAlign w:val="center"/>
          </w:tcPr>
          <w:p w:rsidR="007257E1" w:rsidRPr="006B1065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Игра в команде</w:t>
            </w:r>
          </w:p>
        </w:tc>
        <w:tc>
          <w:tcPr>
            <w:tcW w:w="2933" w:type="dxa"/>
            <w:vAlign w:val="center"/>
          </w:tcPr>
          <w:p w:rsidR="007257E1" w:rsidRPr="006B1065" w:rsidRDefault="007257E1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Практическая работа №</w:t>
            </w:r>
            <w:r w:rsidR="00D94F54">
              <w:rPr>
                <w:rFonts w:ascii="Arial" w:hAnsi="Arial" w:cs="Arial"/>
                <w:sz w:val="24"/>
                <w:szCs w:val="24"/>
              </w:rPr>
              <w:t>2</w:t>
            </w:r>
            <w:r w:rsidR="00476333" w:rsidRPr="006B106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13" w:type="dxa"/>
          </w:tcPr>
          <w:p w:rsidR="007257E1" w:rsidRPr="006B1065" w:rsidRDefault="007257E1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BC4B1C" w:rsidRPr="006B1065" w:rsidTr="00D05F3D">
        <w:tc>
          <w:tcPr>
            <w:tcW w:w="558" w:type="dxa"/>
          </w:tcPr>
          <w:p w:rsidR="00BC4B1C" w:rsidRPr="006B1065" w:rsidRDefault="00BC4B1C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013" w:type="dxa"/>
            <w:gridSpan w:val="3"/>
            <w:vAlign w:val="center"/>
          </w:tcPr>
          <w:p w:rsidR="00BC4B1C" w:rsidRPr="006B1065" w:rsidRDefault="00BC4B1C" w:rsidP="00BC4B1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Раздел.5 Гимнастика</w:t>
            </w:r>
          </w:p>
        </w:tc>
      </w:tr>
      <w:tr w:rsidR="00BC4B1C" w:rsidRPr="006B1065" w:rsidTr="00D94F54">
        <w:tc>
          <w:tcPr>
            <w:tcW w:w="558" w:type="dxa"/>
          </w:tcPr>
          <w:p w:rsidR="00BC4B1C" w:rsidRPr="006B1065" w:rsidRDefault="00BC4B1C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7" w:type="dxa"/>
            <w:vAlign w:val="center"/>
          </w:tcPr>
          <w:p w:rsidR="00BC4B1C" w:rsidRPr="006B1065" w:rsidRDefault="00BC4B1C" w:rsidP="005C094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Комплекс упражнений на 32 счета</w:t>
            </w:r>
          </w:p>
        </w:tc>
        <w:tc>
          <w:tcPr>
            <w:tcW w:w="2933" w:type="dxa"/>
            <w:vAlign w:val="center"/>
          </w:tcPr>
          <w:p w:rsidR="00BC4B1C" w:rsidRPr="006B1065" w:rsidRDefault="00BC4B1C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Практическая работа №</w:t>
            </w:r>
            <w:r w:rsidR="00D94F54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513" w:type="dxa"/>
          </w:tcPr>
          <w:p w:rsidR="00BC4B1C" w:rsidRPr="006B1065" w:rsidRDefault="00BC4B1C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BC3A03" w:rsidRPr="006B1065" w:rsidTr="00D94F54">
        <w:tc>
          <w:tcPr>
            <w:tcW w:w="558" w:type="dxa"/>
          </w:tcPr>
          <w:p w:rsidR="00BC3A03" w:rsidRPr="006B1065" w:rsidRDefault="00BC3A03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7" w:type="dxa"/>
            <w:vAlign w:val="center"/>
          </w:tcPr>
          <w:p w:rsidR="00BC3A03" w:rsidRPr="006B1065" w:rsidRDefault="00BC3A03" w:rsidP="005C094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</w:rPr>
              <w:t>Игры с гимнастическим инвентарем, полоса препятствий на развитие физических качеств, развивающие профессиональные возможности</w:t>
            </w:r>
          </w:p>
        </w:tc>
        <w:tc>
          <w:tcPr>
            <w:tcW w:w="2933" w:type="dxa"/>
            <w:vAlign w:val="center"/>
          </w:tcPr>
          <w:p w:rsidR="00BC3A03" w:rsidRPr="006B1065" w:rsidRDefault="00BC3A03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Практическая работа №</w:t>
            </w:r>
            <w:r w:rsidR="00D94F54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513" w:type="dxa"/>
          </w:tcPr>
          <w:p w:rsidR="00BC3A03" w:rsidRPr="006B1065" w:rsidRDefault="00BC3A03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</w:tbl>
    <w:p w:rsidR="005C094B" w:rsidRPr="006B1065" w:rsidRDefault="005C094B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:rsidR="00D51EAA" w:rsidRPr="006B1065" w:rsidRDefault="00D51EAA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:rsidR="00362054" w:rsidRPr="006B1065" w:rsidRDefault="00362054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:rsidR="005C094B" w:rsidRPr="006B1065" w:rsidRDefault="005C094B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  <w:r w:rsidRPr="006B1065">
        <w:rPr>
          <w:rFonts w:ascii="Arial" w:eastAsia="Arial" w:hAnsi="Arial" w:cs="Arial"/>
          <w:b/>
          <w:sz w:val="24"/>
          <w:szCs w:val="24"/>
          <w:lang w:eastAsia="ru-RU"/>
        </w:rPr>
        <w:t>ОБЩАЯ ХАРАКТЕРИСТИКА УЧЕБНОЙ ДИСЦИПЛИНЫ</w:t>
      </w:r>
    </w:p>
    <w:p w:rsidR="00D51EAA" w:rsidRPr="006B1065" w:rsidRDefault="00D51EAA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:rsidR="005C094B" w:rsidRPr="006B1065" w:rsidRDefault="008F7CAB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  <w:r w:rsidRPr="006B1065">
        <w:rPr>
          <w:rFonts w:ascii="Arial" w:eastAsia="Arial" w:hAnsi="Arial" w:cs="Arial"/>
          <w:b/>
          <w:sz w:val="24"/>
          <w:szCs w:val="24"/>
          <w:lang w:eastAsia="ru-RU"/>
        </w:rPr>
        <w:t>ОБ</w:t>
      </w:r>
      <w:r w:rsidR="00EE13BF" w:rsidRPr="006B1065">
        <w:rPr>
          <w:rFonts w:ascii="Arial" w:eastAsia="Arial" w:hAnsi="Arial" w:cs="Arial"/>
          <w:b/>
          <w:sz w:val="24"/>
          <w:szCs w:val="24"/>
          <w:lang w:eastAsia="ru-RU"/>
        </w:rPr>
        <w:t>Д.1</w:t>
      </w:r>
      <w:r w:rsidR="005A7B36">
        <w:rPr>
          <w:rFonts w:ascii="Arial" w:eastAsia="Arial" w:hAnsi="Arial" w:cs="Arial"/>
          <w:b/>
          <w:sz w:val="24"/>
          <w:szCs w:val="24"/>
          <w:lang w:eastAsia="ru-RU"/>
        </w:rPr>
        <w:t>2</w:t>
      </w:r>
      <w:r w:rsidR="005C094B" w:rsidRPr="006B1065">
        <w:rPr>
          <w:rFonts w:ascii="Arial" w:eastAsia="Arial" w:hAnsi="Arial" w:cs="Arial"/>
          <w:b/>
          <w:sz w:val="24"/>
          <w:szCs w:val="24"/>
          <w:lang w:eastAsia="ru-RU"/>
        </w:rPr>
        <w:t xml:space="preserve"> Физическая культура</w:t>
      </w:r>
    </w:p>
    <w:p w:rsidR="005C094B" w:rsidRPr="006B1065" w:rsidRDefault="005C094B" w:rsidP="005C094B">
      <w:pPr>
        <w:spacing w:after="0" w:line="240" w:lineRule="auto"/>
        <w:ind w:left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Содержание программы «Физическая культура» направлено на достижение следующих целей: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• формирование физической культуры личности будущего профессионала, востребованного на современном рынке труда;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•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• формирование устойчивых мотивов и потребностей в бережном отношении к собственному здоровью, в занятиях физкультурно-оздоровительной и спортивн</w:t>
      </w:r>
      <w:proofErr w:type="gramStart"/>
      <w:r w:rsidRPr="006B1065">
        <w:rPr>
          <w:rFonts w:ascii="Arial" w:hAnsi="Arial" w:cs="Arial"/>
          <w:sz w:val="24"/>
          <w:szCs w:val="24"/>
        </w:rPr>
        <w:t>о-</w:t>
      </w:r>
      <w:proofErr w:type="gramEnd"/>
      <w:r w:rsidRPr="006B1065">
        <w:rPr>
          <w:rFonts w:ascii="Arial" w:hAnsi="Arial" w:cs="Arial"/>
          <w:sz w:val="24"/>
          <w:szCs w:val="24"/>
        </w:rPr>
        <w:t xml:space="preserve"> оздоровительной деятельностью;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• овладение технологиями современных оздоровительных систем </w:t>
      </w:r>
      <w:proofErr w:type="gramStart"/>
      <w:r w:rsidRPr="006B1065">
        <w:rPr>
          <w:rFonts w:ascii="Arial" w:hAnsi="Arial" w:cs="Arial"/>
          <w:sz w:val="24"/>
          <w:szCs w:val="24"/>
        </w:rPr>
        <w:t>физического</w:t>
      </w:r>
      <w:proofErr w:type="gramEnd"/>
      <w:r w:rsidRPr="006B1065">
        <w:rPr>
          <w:rFonts w:ascii="Arial" w:hAnsi="Arial" w:cs="Arial"/>
          <w:sz w:val="24"/>
          <w:szCs w:val="24"/>
        </w:rPr>
        <w:t xml:space="preserve">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•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•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•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5C094B" w:rsidRPr="006B1065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B1065">
        <w:rPr>
          <w:rFonts w:ascii="Arial" w:hAnsi="Arial" w:cs="Arial"/>
          <w:b/>
          <w:sz w:val="24"/>
          <w:szCs w:val="24"/>
        </w:rPr>
        <w:t xml:space="preserve">     </w:t>
      </w:r>
    </w:p>
    <w:p w:rsidR="005C094B" w:rsidRPr="006B1065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b/>
          <w:sz w:val="24"/>
          <w:szCs w:val="24"/>
        </w:rPr>
        <w:t xml:space="preserve">     </w:t>
      </w:r>
      <w:r w:rsidRPr="006B1065">
        <w:rPr>
          <w:rFonts w:ascii="Arial" w:hAnsi="Arial" w:cs="Arial"/>
          <w:sz w:val="24"/>
          <w:szCs w:val="24"/>
        </w:rPr>
        <w:t>В результате освоения дисциплины обучающийся должен уметь:</w:t>
      </w:r>
    </w:p>
    <w:p w:rsidR="005C094B" w:rsidRPr="006B1065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выполнять индивидуально подобранные комплексы </w:t>
      </w:r>
      <w:proofErr w:type="gramStart"/>
      <w:r w:rsidRPr="006B1065">
        <w:rPr>
          <w:rFonts w:ascii="Arial" w:hAnsi="Arial" w:cs="Arial"/>
          <w:sz w:val="24"/>
          <w:szCs w:val="24"/>
        </w:rPr>
        <w:t>оздоровительной</w:t>
      </w:r>
      <w:proofErr w:type="gramEnd"/>
      <w:r w:rsidRPr="006B1065">
        <w:rPr>
          <w:rFonts w:ascii="Arial" w:hAnsi="Arial" w:cs="Arial"/>
          <w:sz w:val="24"/>
          <w:szCs w:val="24"/>
        </w:rPr>
        <w:t xml:space="preserve"> и адаптивной</w:t>
      </w:r>
    </w:p>
    <w:p w:rsidR="005C094B" w:rsidRPr="006B1065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(лечебной) физической культуры, композиции упражнений атлетической гимнастики;</w:t>
      </w:r>
    </w:p>
    <w:p w:rsidR="005C094B" w:rsidRPr="006B1065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выполнять простейшие приемы самомассажа и релаксации;</w:t>
      </w:r>
    </w:p>
    <w:p w:rsidR="005C094B" w:rsidRPr="006B1065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проводить самоконтроль при занятиях физическими упражнениями;</w:t>
      </w:r>
    </w:p>
    <w:p w:rsidR="005C094B" w:rsidRPr="006B1065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lastRenderedPageBreak/>
        <w:t>преодолевать искусственные и естественные препятствия с использованием разнообразных способов передвижения;</w:t>
      </w:r>
    </w:p>
    <w:p w:rsidR="005C094B" w:rsidRPr="006B1065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выполнять приемы защиты и самообороны, страховки и </w:t>
      </w:r>
      <w:proofErr w:type="spellStart"/>
      <w:r w:rsidRPr="006B1065">
        <w:rPr>
          <w:rFonts w:ascii="Arial" w:hAnsi="Arial" w:cs="Arial"/>
          <w:sz w:val="24"/>
          <w:szCs w:val="24"/>
        </w:rPr>
        <w:t>самостраховки</w:t>
      </w:r>
      <w:proofErr w:type="spellEnd"/>
      <w:r w:rsidRPr="006B1065">
        <w:rPr>
          <w:rFonts w:ascii="Arial" w:hAnsi="Arial" w:cs="Arial"/>
          <w:sz w:val="24"/>
          <w:szCs w:val="24"/>
        </w:rPr>
        <w:t>;</w:t>
      </w:r>
    </w:p>
    <w:p w:rsidR="005C094B" w:rsidRPr="006B1065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осуществлять творческое сотрудничество в коллективных формах занятий физической культурой;</w:t>
      </w:r>
    </w:p>
    <w:p w:rsidR="005C094B" w:rsidRPr="006B1065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выполнять контрольные нормативы, предусмотренные государственным стандартом по легкой атлетике, гимнастике, волейболу, баскетболу  и лыжам при соответствующей тренировке, с учетом состояния здоровья и функциональных возможностей своего организма;</w:t>
      </w:r>
    </w:p>
    <w:p w:rsidR="005C094B" w:rsidRPr="006B1065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B1065">
        <w:rPr>
          <w:rFonts w:ascii="Arial" w:hAnsi="Arial" w:cs="Arial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B1065">
        <w:rPr>
          <w:rFonts w:ascii="Arial" w:hAnsi="Arial" w:cs="Arial"/>
          <w:b/>
          <w:sz w:val="24"/>
          <w:szCs w:val="24"/>
        </w:rPr>
        <w:t>для</w:t>
      </w:r>
      <w:proofErr w:type="gramEnd"/>
      <w:r w:rsidRPr="006B1065">
        <w:rPr>
          <w:rFonts w:ascii="Arial" w:hAnsi="Arial" w:cs="Arial"/>
          <w:b/>
          <w:sz w:val="24"/>
          <w:szCs w:val="24"/>
        </w:rPr>
        <w:t>:</w:t>
      </w:r>
    </w:p>
    <w:p w:rsidR="005C094B" w:rsidRPr="006B1065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повышения работоспособности, сохранения и укрепления здоровья;</w:t>
      </w:r>
    </w:p>
    <w:p w:rsidR="005C094B" w:rsidRPr="006B1065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подготовки к профессиональной деятельности и службе в Вооруженных Силах Российской Федерации;</w:t>
      </w:r>
    </w:p>
    <w:p w:rsidR="005C094B" w:rsidRPr="006B1065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5C094B" w:rsidRPr="006B1065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активной творческой деятельности, выбора и формирования здорового образа жизни.</w:t>
      </w:r>
    </w:p>
    <w:p w:rsidR="005C094B" w:rsidRPr="006B1065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B1065">
        <w:rPr>
          <w:rFonts w:ascii="Arial" w:hAnsi="Arial" w:cs="Arial"/>
          <w:b/>
          <w:sz w:val="24"/>
          <w:szCs w:val="24"/>
        </w:rPr>
        <w:t>знать/понимать:</w:t>
      </w:r>
    </w:p>
    <w:p w:rsidR="005C094B" w:rsidRPr="006B1065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5C094B" w:rsidRPr="006B1065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способы контроля и  оценки подготовленности;</w:t>
      </w:r>
    </w:p>
    <w:p w:rsidR="005C094B" w:rsidRPr="006B1065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5C094B" w:rsidRPr="006B1065" w:rsidRDefault="005C094B" w:rsidP="005C094B">
      <w:pPr>
        <w:pStyle w:val="21"/>
        <w:spacing w:before="0"/>
        <w:ind w:left="1080"/>
        <w:jc w:val="center"/>
        <w:rPr>
          <w:rFonts w:ascii="Arial" w:hAnsi="Arial" w:cs="Arial"/>
          <w:sz w:val="24"/>
          <w:szCs w:val="24"/>
          <w:lang w:val="ru-RU"/>
        </w:rPr>
      </w:pPr>
    </w:p>
    <w:p w:rsidR="005C094B" w:rsidRPr="006B1065" w:rsidRDefault="005C094B" w:rsidP="005C094B">
      <w:pPr>
        <w:pStyle w:val="21"/>
        <w:spacing w:before="0"/>
        <w:ind w:left="0"/>
        <w:jc w:val="center"/>
        <w:rPr>
          <w:rFonts w:ascii="Arial" w:hAnsi="Arial" w:cs="Arial"/>
          <w:sz w:val="24"/>
          <w:szCs w:val="24"/>
          <w:lang w:val="ru-RU"/>
        </w:rPr>
      </w:pPr>
      <w:r w:rsidRPr="006B1065">
        <w:rPr>
          <w:rFonts w:ascii="Arial" w:hAnsi="Arial" w:cs="Arial"/>
          <w:sz w:val="24"/>
          <w:szCs w:val="24"/>
          <w:lang w:val="ru-RU"/>
        </w:rPr>
        <w:t>МЕСТО ДИСЦИПЛИНЫ В СТРУКТУРЕ ОСНОВНОЙ ПРОФЕССИОНАЛЬНОЙ ОБРАЗОВАТЕЛЬНОЙ ПРОГРАМЫ</w:t>
      </w:r>
    </w:p>
    <w:p w:rsidR="005C094B" w:rsidRPr="006B1065" w:rsidRDefault="005C094B" w:rsidP="005C094B">
      <w:pPr>
        <w:pStyle w:val="21"/>
        <w:spacing w:before="0"/>
        <w:ind w:left="0"/>
        <w:jc w:val="both"/>
        <w:rPr>
          <w:rFonts w:ascii="Arial" w:hAnsi="Arial" w:cs="Arial"/>
          <w:sz w:val="24"/>
          <w:szCs w:val="24"/>
          <w:lang w:val="ru-RU"/>
        </w:rPr>
      </w:pPr>
    </w:p>
    <w:p w:rsidR="005C094B" w:rsidRPr="006B1065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         </w:t>
      </w:r>
      <w:proofErr w:type="gramStart"/>
      <w:r w:rsidRPr="006B1065">
        <w:rPr>
          <w:rFonts w:ascii="Arial" w:hAnsi="Arial" w:cs="Arial"/>
          <w:sz w:val="24"/>
          <w:szCs w:val="24"/>
        </w:rPr>
        <w:t>Рабочая программа учебной дисциплины является частью  основной образовательной программы в соответс</w:t>
      </w:r>
      <w:r w:rsidR="000C4693">
        <w:rPr>
          <w:rFonts w:ascii="Arial" w:hAnsi="Arial" w:cs="Arial"/>
          <w:sz w:val="24"/>
          <w:szCs w:val="24"/>
        </w:rPr>
        <w:t>твии с ФГОС СПО по специальности</w:t>
      </w:r>
      <w:r w:rsidRPr="006B1065">
        <w:rPr>
          <w:rFonts w:ascii="Arial" w:hAnsi="Arial" w:cs="Arial"/>
          <w:sz w:val="24"/>
          <w:szCs w:val="24"/>
        </w:rPr>
        <w:t xml:space="preserve">  </w:t>
      </w:r>
      <w:r w:rsidR="00BB7747" w:rsidRPr="006B1065">
        <w:rPr>
          <w:rFonts w:ascii="Arial" w:eastAsia="Times New Roman" w:hAnsi="Arial" w:cs="Arial"/>
          <w:bCs/>
          <w:sz w:val="24"/>
          <w:szCs w:val="24"/>
          <w:lang w:eastAsia="ru-RU"/>
        </w:rPr>
        <w:t>43.02.15 Поварское и кондитерское дело</w:t>
      </w:r>
      <w:r w:rsidR="00821AD2" w:rsidRPr="006B1065">
        <w:rPr>
          <w:rFonts w:ascii="Arial" w:hAnsi="Arial" w:cs="Arial"/>
          <w:bCs/>
          <w:sz w:val="24"/>
          <w:szCs w:val="24"/>
        </w:rPr>
        <w:t xml:space="preserve"> </w:t>
      </w:r>
      <w:r w:rsidR="00821AD2" w:rsidRPr="006B1065">
        <w:rPr>
          <w:rFonts w:ascii="Arial" w:hAnsi="Arial" w:cs="Arial"/>
          <w:sz w:val="24"/>
          <w:szCs w:val="24"/>
        </w:rPr>
        <w:t xml:space="preserve"> </w:t>
      </w:r>
      <w:r w:rsidRPr="006B1065">
        <w:rPr>
          <w:rFonts w:ascii="Arial" w:hAnsi="Arial" w:cs="Arial"/>
          <w:sz w:val="24"/>
          <w:szCs w:val="24"/>
        </w:rPr>
        <w:t xml:space="preserve">(приказ </w:t>
      </w:r>
      <w:proofErr w:type="spellStart"/>
      <w:r w:rsidRPr="006B1065">
        <w:rPr>
          <w:rFonts w:ascii="Arial" w:hAnsi="Arial" w:cs="Arial"/>
          <w:sz w:val="24"/>
          <w:szCs w:val="24"/>
        </w:rPr>
        <w:t>Минобрнауки</w:t>
      </w:r>
      <w:proofErr w:type="spellEnd"/>
      <w:r w:rsidRPr="006B1065">
        <w:rPr>
          <w:rFonts w:ascii="Arial" w:hAnsi="Arial" w:cs="Arial"/>
          <w:sz w:val="24"/>
          <w:szCs w:val="24"/>
        </w:rPr>
        <w:t xml:space="preserve"> России от 02.08.2013 года № 740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BB7747" w:rsidRPr="006B1065">
        <w:rPr>
          <w:rFonts w:ascii="Arial" w:eastAsia="Times New Roman" w:hAnsi="Arial" w:cs="Arial"/>
          <w:bCs/>
          <w:sz w:val="24"/>
          <w:szCs w:val="24"/>
          <w:lang w:eastAsia="ru-RU"/>
        </w:rPr>
        <w:t>43.02.15 Поварское и кондитерское дело</w:t>
      </w:r>
      <w:r w:rsidRPr="006B1065">
        <w:rPr>
          <w:rFonts w:ascii="Arial" w:hAnsi="Arial" w:cs="Arial"/>
          <w:b/>
          <w:sz w:val="24"/>
          <w:szCs w:val="24"/>
        </w:rPr>
        <w:t xml:space="preserve">,  </w:t>
      </w:r>
      <w:r w:rsidRPr="006B1065">
        <w:rPr>
          <w:rFonts w:ascii="Arial" w:hAnsi="Arial" w:cs="Arial"/>
          <w:sz w:val="24"/>
          <w:szCs w:val="24"/>
        </w:rPr>
        <w:t xml:space="preserve">зарегистрировано в </w:t>
      </w:r>
      <w:r w:rsidRPr="006B1065">
        <w:rPr>
          <w:rFonts w:ascii="Arial" w:hAnsi="Arial" w:cs="Arial"/>
          <w:sz w:val="24"/>
          <w:szCs w:val="24"/>
        </w:rPr>
        <w:lastRenderedPageBreak/>
        <w:t>Минюсте России 20 августа 2013 года, регистрационный № 29506)  входит в общеобразовательный цикл профильной дисциплины.</w:t>
      </w:r>
      <w:proofErr w:type="gramEnd"/>
    </w:p>
    <w:p w:rsidR="005C094B" w:rsidRPr="006B1065" w:rsidRDefault="005C094B" w:rsidP="0064773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6B1065">
        <w:rPr>
          <w:rFonts w:ascii="Arial" w:eastAsia="Arial" w:hAnsi="Arial" w:cs="Arial"/>
          <w:sz w:val="24"/>
          <w:szCs w:val="24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ООП СПО на базе основного общего образования, учебная дисциплина </w:t>
      </w:r>
      <w:r w:rsidR="008F7CAB" w:rsidRPr="006B1065">
        <w:rPr>
          <w:rFonts w:ascii="Arial" w:eastAsia="Arial" w:hAnsi="Arial" w:cs="Arial"/>
          <w:sz w:val="24"/>
          <w:szCs w:val="24"/>
          <w:lang w:eastAsia="ru-RU"/>
        </w:rPr>
        <w:t>ОБ</w:t>
      </w:r>
      <w:r w:rsidR="00EE13BF" w:rsidRPr="006B1065">
        <w:rPr>
          <w:rFonts w:ascii="Arial" w:eastAsia="Arial" w:hAnsi="Arial" w:cs="Arial"/>
          <w:sz w:val="24"/>
          <w:szCs w:val="24"/>
          <w:lang w:eastAsia="ru-RU"/>
        </w:rPr>
        <w:t>Д.1</w:t>
      </w:r>
      <w:r w:rsidR="000C4693">
        <w:rPr>
          <w:rFonts w:ascii="Arial" w:eastAsia="Arial" w:hAnsi="Arial" w:cs="Arial"/>
          <w:sz w:val="24"/>
          <w:szCs w:val="24"/>
          <w:lang w:eastAsia="ru-RU"/>
        </w:rPr>
        <w:t>2</w:t>
      </w:r>
      <w:r w:rsidRPr="006B1065">
        <w:rPr>
          <w:rFonts w:ascii="Arial" w:eastAsia="Arial" w:hAnsi="Arial" w:cs="Arial"/>
          <w:sz w:val="24"/>
          <w:szCs w:val="24"/>
          <w:lang w:eastAsia="ru-RU"/>
        </w:rPr>
        <w:t xml:space="preserve"> Физическая культура изучается в общеобразовательном цикле учебного плана ООП СПО на базе</w:t>
      </w:r>
      <w:r w:rsidR="0064773D" w:rsidRPr="006B1065">
        <w:rPr>
          <w:rFonts w:ascii="Arial" w:eastAsia="Arial" w:hAnsi="Arial" w:cs="Arial"/>
          <w:sz w:val="24"/>
          <w:szCs w:val="24"/>
          <w:lang w:eastAsia="ru-RU"/>
        </w:rPr>
        <w:t xml:space="preserve"> </w:t>
      </w:r>
      <w:r w:rsidRPr="006B1065">
        <w:rPr>
          <w:rFonts w:ascii="Arial" w:eastAsia="Arial" w:hAnsi="Arial" w:cs="Arial"/>
          <w:sz w:val="24"/>
          <w:szCs w:val="24"/>
          <w:lang w:eastAsia="ru-RU"/>
        </w:rPr>
        <w:t>основного общего образования с получением среднего общего образования (ППКРС, ППССЗ).</w:t>
      </w:r>
    </w:p>
    <w:p w:rsidR="005C094B" w:rsidRPr="006B1065" w:rsidRDefault="005C094B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6B1065">
        <w:rPr>
          <w:rFonts w:ascii="Arial" w:eastAsia="Arial" w:hAnsi="Arial" w:cs="Arial"/>
          <w:sz w:val="24"/>
          <w:szCs w:val="24"/>
          <w:lang w:eastAsia="ru-RU"/>
        </w:rPr>
        <w:t xml:space="preserve">В учебных планах ППКРС, ППССЗ место учебной дисциплины </w:t>
      </w:r>
      <w:r w:rsidR="008F7CAB" w:rsidRPr="006B1065">
        <w:rPr>
          <w:rFonts w:ascii="Arial" w:eastAsia="Arial" w:hAnsi="Arial" w:cs="Arial"/>
          <w:sz w:val="24"/>
          <w:szCs w:val="24"/>
          <w:lang w:eastAsia="ru-RU"/>
        </w:rPr>
        <w:t>ОБ</w:t>
      </w:r>
      <w:r w:rsidR="00EE13BF" w:rsidRPr="006B1065">
        <w:rPr>
          <w:rFonts w:ascii="Arial" w:eastAsia="Arial" w:hAnsi="Arial" w:cs="Arial"/>
          <w:sz w:val="24"/>
          <w:szCs w:val="24"/>
          <w:lang w:eastAsia="ru-RU"/>
        </w:rPr>
        <w:t>Д.1</w:t>
      </w:r>
      <w:r w:rsidR="000C4693">
        <w:rPr>
          <w:rFonts w:ascii="Arial" w:eastAsia="Arial" w:hAnsi="Arial" w:cs="Arial"/>
          <w:sz w:val="24"/>
          <w:szCs w:val="24"/>
          <w:lang w:eastAsia="ru-RU"/>
        </w:rPr>
        <w:t>2</w:t>
      </w:r>
      <w:r w:rsidR="0064773D" w:rsidRPr="006B1065">
        <w:rPr>
          <w:rFonts w:ascii="Arial" w:eastAsia="Arial" w:hAnsi="Arial" w:cs="Arial"/>
          <w:sz w:val="24"/>
          <w:szCs w:val="24"/>
          <w:lang w:eastAsia="ru-RU"/>
        </w:rPr>
        <w:t xml:space="preserve"> Физическая культура -</w:t>
      </w:r>
      <w:r w:rsidRPr="006B1065">
        <w:rPr>
          <w:rFonts w:ascii="Arial" w:eastAsia="Arial" w:hAnsi="Arial" w:cs="Arial"/>
          <w:sz w:val="24"/>
          <w:szCs w:val="24"/>
          <w:lang w:eastAsia="ru-RU"/>
        </w:rPr>
        <w:t xml:space="preserve"> в составе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C960D1" w:rsidRPr="006B1065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C960D1" w:rsidRPr="006B1065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C960D1" w:rsidRPr="006B1065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5C094B" w:rsidRPr="006B1065" w:rsidRDefault="005C094B" w:rsidP="005C094B">
      <w:pPr>
        <w:pStyle w:val="21"/>
        <w:spacing w:before="0" w:line="360" w:lineRule="auto"/>
        <w:ind w:left="0"/>
        <w:jc w:val="center"/>
        <w:rPr>
          <w:rFonts w:ascii="Arial" w:hAnsi="Arial" w:cs="Arial"/>
          <w:sz w:val="24"/>
          <w:szCs w:val="24"/>
          <w:lang w:val="ru-RU"/>
        </w:rPr>
      </w:pPr>
      <w:r w:rsidRPr="006B1065">
        <w:rPr>
          <w:rFonts w:ascii="Arial" w:hAnsi="Arial" w:cs="Arial"/>
          <w:sz w:val="24"/>
          <w:szCs w:val="24"/>
          <w:lang w:val="ru-RU"/>
        </w:rPr>
        <w:t>РЕЗУЛЬТАТЫ ОСВОЕНИЯ УЧЕБНОЙ ДИСЦИПЛИНЫ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i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Освоение содержания учебной дисциплины «Физической культуры», обеспечивает достижение студентами следующих </w:t>
      </w:r>
      <w:r w:rsidRPr="006B1065">
        <w:rPr>
          <w:rFonts w:ascii="Arial" w:hAnsi="Arial" w:cs="Arial"/>
          <w:b/>
          <w:i/>
          <w:sz w:val="24"/>
          <w:szCs w:val="24"/>
        </w:rPr>
        <w:t>результатов: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• </w:t>
      </w:r>
      <w:r w:rsidRPr="006B1065">
        <w:rPr>
          <w:rFonts w:ascii="Arial" w:hAnsi="Arial" w:cs="Arial"/>
          <w:b/>
          <w:sz w:val="24"/>
          <w:szCs w:val="24"/>
        </w:rPr>
        <w:t>личностных:</w:t>
      </w:r>
      <w:r w:rsidRPr="006B1065">
        <w:rPr>
          <w:rFonts w:ascii="Arial" w:hAnsi="Arial" w:cs="Arial"/>
          <w:sz w:val="24"/>
          <w:szCs w:val="24"/>
        </w:rPr>
        <w:t xml:space="preserve">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− готовность и способность </w:t>
      </w:r>
      <w:proofErr w:type="gramStart"/>
      <w:r w:rsidRPr="006B1065">
        <w:rPr>
          <w:rFonts w:ascii="Arial" w:hAnsi="Arial" w:cs="Arial"/>
          <w:sz w:val="24"/>
          <w:szCs w:val="24"/>
        </w:rPr>
        <w:t>обучающихся</w:t>
      </w:r>
      <w:proofErr w:type="gramEnd"/>
      <w:r w:rsidRPr="006B1065">
        <w:rPr>
          <w:rFonts w:ascii="Arial" w:hAnsi="Arial" w:cs="Arial"/>
          <w:sz w:val="24"/>
          <w:szCs w:val="24"/>
        </w:rPr>
        <w:t xml:space="preserve"> к саморазвитию и личностному самоопределению;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− </w:t>
      </w:r>
      <w:proofErr w:type="spellStart"/>
      <w:r w:rsidRPr="006B1065">
        <w:rPr>
          <w:rFonts w:ascii="Arial" w:hAnsi="Arial" w:cs="Arial"/>
          <w:sz w:val="24"/>
          <w:szCs w:val="24"/>
        </w:rPr>
        <w:t>сформированност</w:t>
      </w:r>
      <w:r w:rsidR="0064773D" w:rsidRPr="006B1065">
        <w:rPr>
          <w:rFonts w:ascii="Arial" w:hAnsi="Arial" w:cs="Arial"/>
          <w:sz w:val="24"/>
          <w:szCs w:val="24"/>
        </w:rPr>
        <w:t>ь</w:t>
      </w:r>
      <w:proofErr w:type="spellEnd"/>
      <w:r w:rsidRPr="006B1065">
        <w:rPr>
          <w:rFonts w:ascii="Arial" w:hAnsi="Arial" w:cs="Arial"/>
          <w:sz w:val="24"/>
          <w:szCs w:val="24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Pr="006B1065">
        <w:rPr>
          <w:rFonts w:ascii="Arial" w:hAnsi="Arial" w:cs="Arial"/>
          <w:sz w:val="24"/>
          <w:szCs w:val="24"/>
        </w:rPr>
        <w:t>валелогической</w:t>
      </w:r>
      <w:proofErr w:type="spellEnd"/>
      <w:r w:rsidRPr="006B1065">
        <w:rPr>
          <w:rFonts w:ascii="Arial" w:hAnsi="Arial" w:cs="Arial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− потребность к самостоятельному использованию физической культуры как составляющей доминанты здоровья;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− приобретение личного опыта творческого использования профессиональн</w:t>
      </w:r>
      <w:proofErr w:type="gramStart"/>
      <w:r w:rsidRPr="006B1065">
        <w:rPr>
          <w:rFonts w:ascii="Arial" w:hAnsi="Arial" w:cs="Arial"/>
          <w:sz w:val="24"/>
          <w:szCs w:val="24"/>
        </w:rPr>
        <w:t>о-</w:t>
      </w:r>
      <w:proofErr w:type="gramEnd"/>
      <w:r w:rsidRPr="006B1065">
        <w:rPr>
          <w:rFonts w:ascii="Arial" w:hAnsi="Arial" w:cs="Arial"/>
          <w:sz w:val="24"/>
          <w:szCs w:val="24"/>
        </w:rPr>
        <w:t xml:space="preserve"> оздоровительных средств и методов двигательной активности;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proofErr w:type="gramStart"/>
      <w:r w:rsidRPr="006B1065">
        <w:rPr>
          <w:rFonts w:ascii="Arial" w:hAnsi="Arial" w:cs="Arial"/>
          <w:sz w:val="24"/>
          <w:szCs w:val="24"/>
        </w:rPr>
        <w:t xml:space="preserve">−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lastRenderedPageBreak/>
        <w:t xml:space="preserve">−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−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 −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−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− принятие и реализация ценностей здорового и безопасного образа жизни, потребности в физическом самосовершенствовании, занятиях спортивн</w:t>
      </w:r>
      <w:proofErr w:type="gramStart"/>
      <w:r w:rsidRPr="006B1065">
        <w:rPr>
          <w:rFonts w:ascii="Arial" w:hAnsi="Arial" w:cs="Arial"/>
          <w:sz w:val="24"/>
          <w:szCs w:val="24"/>
        </w:rPr>
        <w:t>о-</w:t>
      </w:r>
      <w:proofErr w:type="gramEnd"/>
      <w:r w:rsidRPr="006B1065">
        <w:rPr>
          <w:rFonts w:ascii="Arial" w:hAnsi="Arial" w:cs="Arial"/>
          <w:sz w:val="24"/>
          <w:szCs w:val="24"/>
        </w:rPr>
        <w:t xml:space="preserve"> оздоровительной деятельностью;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− умение оказывать первую помощь при занятиях спортивно-оздоровительной деятельностью;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− готовность к служению Отечеству, его защите;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− патриотизм, уважение к своему народу, чувство ответственности перед Родиной;         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• </w:t>
      </w:r>
      <w:proofErr w:type="spellStart"/>
      <w:r w:rsidRPr="006B1065">
        <w:rPr>
          <w:rFonts w:ascii="Arial" w:hAnsi="Arial" w:cs="Arial"/>
          <w:b/>
          <w:sz w:val="24"/>
          <w:szCs w:val="24"/>
        </w:rPr>
        <w:t>метапредметных</w:t>
      </w:r>
      <w:proofErr w:type="spellEnd"/>
      <w:r w:rsidRPr="006B1065">
        <w:rPr>
          <w:rFonts w:ascii="Arial" w:hAnsi="Arial" w:cs="Arial"/>
          <w:b/>
          <w:sz w:val="24"/>
          <w:szCs w:val="24"/>
        </w:rPr>
        <w:t>:</w:t>
      </w:r>
      <w:r w:rsidRPr="006B1065">
        <w:rPr>
          <w:rFonts w:ascii="Arial" w:hAnsi="Arial" w:cs="Arial"/>
          <w:sz w:val="24"/>
          <w:szCs w:val="24"/>
        </w:rPr>
        <w:t xml:space="preserve">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− способность использовать </w:t>
      </w:r>
      <w:proofErr w:type="spellStart"/>
      <w:r w:rsidRPr="006B1065">
        <w:rPr>
          <w:rFonts w:ascii="Arial" w:hAnsi="Arial" w:cs="Arial"/>
          <w:sz w:val="24"/>
          <w:szCs w:val="24"/>
        </w:rPr>
        <w:t>межпредметные</w:t>
      </w:r>
      <w:proofErr w:type="spellEnd"/>
      <w:r w:rsidRPr="006B1065">
        <w:rPr>
          <w:rFonts w:ascii="Arial" w:hAnsi="Arial" w:cs="Arial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−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lastRenderedPageBreak/>
        <w:t xml:space="preserve">− формирование навыков участия в различных видах соревновательной деятельности, моделирующих профессиональную подготовку;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−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sz w:val="24"/>
          <w:szCs w:val="24"/>
        </w:rPr>
      </w:pPr>
      <w:r w:rsidRPr="006B1065">
        <w:rPr>
          <w:rFonts w:ascii="Arial" w:hAnsi="Arial" w:cs="Arial"/>
          <w:b/>
          <w:sz w:val="24"/>
          <w:szCs w:val="24"/>
        </w:rPr>
        <w:t xml:space="preserve"> • предметных: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−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−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−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5C094B" w:rsidRPr="006B1065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i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 −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</w:t>
      </w:r>
      <w:proofErr w:type="gramStart"/>
      <w:r w:rsidRPr="006B1065">
        <w:rPr>
          <w:rFonts w:ascii="Arial" w:hAnsi="Arial" w:cs="Arial"/>
          <w:sz w:val="24"/>
          <w:szCs w:val="24"/>
        </w:rPr>
        <w:t>о-</w:t>
      </w:r>
      <w:proofErr w:type="gramEnd"/>
      <w:r w:rsidRPr="006B1065">
        <w:rPr>
          <w:rFonts w:ascii="Arial" w:hAnsi="Arial" w:cs="Arial"/>
          <w:sz w:val="24"/>
          <w:szCs w:val="24"/>
        </w:rPr>
        <w:t xml:space="preserve"> спортивного комплекса «Готов к труду и обороне» (ГТО)</w:t>
      </w:r>
    </w:p>
    <w:p w:rsidR="005C094B" w:rsidRPr="006B1065" w:rsidRDefault="005C094B" w:rsidP="0064773D">
      <w:pPr>
        <w:pStyle w:val="2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В результате освоения дисциплины </w:t>
      </w:r>
      <w:r w:rsidR="008F7CAB" w:rsidRPr="006B1065">
        <w:rPr>
          <w:rFonts w:ascii="Arial" w:hAnsi="Arial" w:cs="Arial"/>
          <w:b/>
          <w:sz w:val="24"/>
          <w:szCs w:val="24"/>
        </w:rPr>
        <w:t>ОБ</w:t>
      </w:r>
      <w:r w:rsidRPr="006B1065">
        <w:rPr>
          <w:rFonts w:ascii="Arial" w:hAnsi="Arial" w:cs="Arial"/>
          <w:b/>
          <w:sz w:val="24"/>
          <w:szCs w:val="24"/>
        </w:rPr>
        <w:t>Д.</w:t>
      </w:r>
      <w:r w:rsidR="00EE13BF" w:rsidRPr="006B1065">
        <w:rPr>
          <w:rFonts w:ascii="Arial" w:hAnsi="Arial" w:cs="Arial"/>
          <w:b/>
          <w:sz w:val="24"/>
          <w:szCs w:val="24"/>
        </w:rPr>
        <w:t>1</w:t>
      </w:r>
      <w:r w:rsidR="00FE5E19">
        <w:rPr>
          <w:rFonts w:ascii="Arial" w:hAnsi="Arial" w:cs="Arial"/>
          <w:b/>
          <w:sz w:val="24"/>
          <w:szCs w:val="24"/>
        </w:rPr>
        <w:t>2</w:t>
      </w:r>
      <w:r w:rsidRPr="006B1065">
        <w:rPr>
          <w:rFonts w:ascii="Arial" w:hAnsi="Arial" w:cs="Arial"/>
          <w:sz w:val="24"/>
          <w:szCs w:val="24"/>
        </w:rPr>
        <w:t xml:space="preserve"> </w:t>
      </w:r>
      <w:r w:rsidRPr="006B1065">
        <w:rPr>
          <w:rFonts w:ascii="Arial" w:hAnsi="Arial" w:cs="Arial"/>
          <w:b/>
          <w:sz w:val="24"/>
          <w:szCs w:val="24"/>
        </w:rPr>
        <w:t xml:space="preserve">Физическая культура </w:t>
      </w:r>
      <w:r w:rsidRPr="006B106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B1065">
        <w:rPr>
          <w:rFonts w:ascii="Arial" w:hAnsi="Arial" w:cs="Arial"/>
          <w:sz w:val="24"/>
          <w:szCs w:val="24"/>
        </w:rPr>
        <w:t>обучающийся</w:t>
      </w:r>
      <w:proofErr w:type="gramEnd"/>
      <w:r w:rsidRPr="006B1065">
        <w:rPr>
          <w:rFonts w:ascii="Arial" w:hAnsi="Arial" w:cs="Arial"/>
          <w:sz w:val="24"/>
          <w:szCs w:val="24"/>
        </w:rPr>
        <w:t xml:space="preserve"> осваивает элементы компетенций:</w:t>
      </w:r>
    </w:p>
    <w:p w:rsidR="005C094B" w:rsidRPr="006B1065" w:rsidRDefault="005C094B" w:rsidP="005C094B">
      <w:pPr>
        <w:pStyle w:val="2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544"/>
        <w:gridCol w:w="3260"/>
      </w:tblGrid>
      <w:tr w:rsidR="0064773D" w:rsidRPr="006B1065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6B1065" w:rsidRDefault="0064773D" w:rsidP="005C094B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B1065">
              <w:rPr>
                <w:rFonts w:ascii="Arial" w:hAnsi="Arial" w:cs="Arial"/>
                <w:b/>
                <w:i/>
                <w:sz w:val="24"/>
                <w:szCs w:val="24"/>
              </w:rPr>
              <w:t>Код ОК, ПК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6B1065" w:rsidRDefault="0064773D" w:rsidP="0064773D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B1065">
              <w:rPr>
                <w:rFonts w:ascii="Arial" w:hAnsi="Arial" w:cs="Arial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6B1065" w:rsidRDefault="0064773D" w:rsidP="0064773D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B1065">
              <w:rPr>
                <w:rFonts w:ascii="Arial" w:hAnsi="Arial" w:cs="Arial"/>
                <w:b/>
                <w:i/>
                <w:sz w:val="24"/>
                <w:szCs w:val="24"/>
              </w:rPr>
              <w:t>Знания</w:t>
            </w:r>
          </w:p>
        </w:tc>
      </w:tr>
      <w:tr w:rsidR="0064773D" w:rsidRPr="006B1065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after="0"/>
              <w:ind w:right="46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ОК 01.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Выбирать</w:t>
            </w:r>
          </w:p>
          <w:p w:rsidR="0064773D" w:rsidRPr="006B1065" w:rsidRDefault="0064773D" w:rsidP="005C094B">
            <w:pPr>
              <w:spacing w:after="0"/>
              <w:ind w:right="172"/>
              <w:rPr>
                <w:rFonts w:ascii="Arial" w:hAnsi="Arial" w:cs="Arial"/>
                <w:b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спо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ше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ости,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применитель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разли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ы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tabs>
                <w:tab w:val="left" w:pos="2161"/>
              </w:tabs>
              <w:spacing w:before="11"/>
              <w:ind w:right="142" w:firstLine="7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познавать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ачу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и/или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проблему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6B1065" w:rsidRDefault="0064773D" w:rsidP="005C094B">
            <w:pPr>
              <w:tabs>
                <w:tab w:val="left" w:pos="2161"/>
              </w:tabs>
              <w:ind w:right="9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ана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изировать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задачу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и/или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проблему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выдел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её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</w:t>
            </w:r>
            <w:r w:rsidRPr="006B1065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ные</w:t>
            </w:r>
            <w:r w:rsidRPr="006B1065">
              <w:rPr>
                <w:rFonts w:ascii="Arial" w:hAnsi="Arial" w:cs="Arial"/>
                <w:color w:val="000000"/>
                <w:spacing w:val="65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части;</w:t>
            </w:r>
          </w:p>
          <w:p w:rsidR="0064773D" w:rsidRPr="006B1065" w:rsidRDefault="0064773D" w:rsidP="005C094B">
            <w:pPr>
              <w:tabs>
                <w:tab w:val="left" w:pos="2161"/>
              </w:tabs>
              <w:ind w:right="125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пра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яв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эфф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кти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искать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</w:t>
            </w:r>
            <w:r w:rsidRPr="006B1065">
              <w:rPr>
                <w:rFonts w:ascii="Arial" w:hAnsi="Arial" w:cs="Arial"/>
                <w:iCs/>
                <w:color w:val="000000"/>
                <w:spacing w:val="2"/>
                <w:sz w:val="24"/>
                <w:szCs w:val="24"/>
              </w:rPr>
              <w:t>ю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,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необ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одимую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ля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6B1065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проблемы;</w:t>
            </w:r>
          </w:p>
          <w:p w:rsidR="0064773D" w:rsidRPr="006B1065" w:rsidRDefault="0064773D" w:rsidP="005C094B">
            <w:pPr>
              <w:tabs>
                <w:tab w:val="left" w:pos="2161"/>
              </w:tabs>
              <w:ind w:right="14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соста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й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6B1065" w:rsidRDefault="0064773D" w:rsidP="005C094B">
            <w:pPr>
              <w:tabs>
                <w:tab w:val="left" w:pos="2161"/>
              </w:tabs>
              <w:ind w:right="7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делить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ео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ходимые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сы;</w:t>
            </w:r>
          </w:p>
          <w:p w:rsidR="0064773D" w:rsidRPr="006B1065" w:rsidRDefault="0064773D" w:rsidP="005C094B">
            <w:pPr>
              <w:spacing w:before="14"/>
              <w:ind w:right="587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proofErr w:type="gramStart"/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вла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актуаль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ыми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методами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работы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смежных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сф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  <w:proofErr w:type="gramEnd"/>
          </w:p>
          <w:p w:rsidR="0064773D" w:rsidRPr="006B1065" w:rsidRDefault="0064773D" w:rsidP="005C094B">
            <w:pPr>
              <w:ind w:right="121" w:firstLine="3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ализовывать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6B1065" w:rsidRDefault="0064773D" w:rsidP="005C094B">
            <w:pPr>
              <w:tabs>
                <w:tab w:val="left" w:pos="2161"/>
              </w:tabs>
              <w:spacing w:after="0"/>
              <w:ind w:firstLine="32"/>
              <w:rPr>
                <w:rFonts w:ascii="Arial" w:hAnsi="Arial" w:cs="Arial"/>
                <w:b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нивать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посл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дст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ия</w:t>
            </w:r>
            <w:r w:rsidRPr="006B1065">
              <w:rPr>
                <w:rFonts w:ascii="Arial" w:hAnsi="Arial" w:cs="Arial"/>
                <w:color w:val="000000"/>
                <w:spacing w:val="63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оих</w:t>
            </w:r>
            <w:r w:rsidRPr="006B1065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pacing w:val="2"/>
                <w:sz w:val="24"/>
                <w:szCs w:val="24"/>
              </w:rPr>
              <w:t>й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</w:t>
            </w:r>
            <w:r w:rsidRPr="006B1065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ий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(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амос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ят</w:t>
            </w:r>
            <w:r w:rsidRPr="006B1065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или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помощью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наста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ника</w:t>
            </w:r>
            <w:r w:rsidRPr="006B1065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)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before="11"/>
              <w:ind w:right="59" w:firstLine="5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Акт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,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котором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приходит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работа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жить;</w:t>
            </w:r>
          </w:p>
          <w:p w:rsidR="0064773D" w:rsidRPr="006B1065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новные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сы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6B1065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профе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6B1065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алгоритмы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выпол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ения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proofErr w:type="gramEnd"/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смежных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област</w:t>
            </w:r>
            <w:r w:rsidRPr="006B1065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х;</w:t>
            </w:r>
          </w:p>
          <w:p w:rsidR="0064773D" w:rsidRPr="006B1065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proofErr w:type="gramStart"/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тоды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работы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смежных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сф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х;</w:t>
            </w:r>
            <w:proofErr w:type="gramEnd"/>
          </w:p>
          <w:p w:rsidR="0064773D" w:rsidRPr="006B1065" w:rsidRDefault="0064773D" w:rsidP="005C094B">
            <w:pPr>
              <w:spacing w:before="14"/>
              <w:ind w:right="43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структ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для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6B1065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задач;</w:t>
            </w:r>
          </w:p>
          <w:p w:rsidR="0064773D" w:rsidRPr="006B1065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пор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док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оценки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6B1065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ности</w:t>
            </w:r>
            <w:proofErr w:type="gramEnd"/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64773D" w:rsidRPr="006B1065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before="11"/>
              <w:ind w:right="96"/>
              <w:rPr>
                <w:rFonts w:ascii="Arial" w:hAnsi="Arial" w:cs="Arial"/>
                <w:b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ОК</w:t>
            </w:r>
            <w:r w:rsidRPr="006B1065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2.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ще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вл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поиск,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ализ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интерпр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тацию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информации,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необ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одимой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ля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выполнения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before="11"/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6B1065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ео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ходимые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6B1065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ировать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проце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6B1065">
              <w:rPr>
                <w:rFonts w:ascii="Arial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поиска;</w:t>
            </w:r>
          </w:p>
          <w:p w:rsidR="0064773D" w:rsidRPr="006B1065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структ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рировать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получаемую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информацию;</w:t>
            </w:r>
          </w:p>
          <w:p w:rsidR="0064773D" w:rsidRPr="006B1065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ел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наиболее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зна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имое</w:t>
            </w:r>
            <w:proofErr w:type="gramEnd"/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пер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чне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6B1065" w:rsidRDefault="0064773D" w:rsidP="005C094B">
            <w:pPr>
              <w:spacing w:line="237" w:lineRule="auto"/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нивать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практиче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кую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зна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имость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поиска;</w:t>
            </w:r>
          </w:p>
          <w:p w:rsidR="0064773D" w:rsidRPr="006B1065" w:rsidRDefault="0064773D" w:rsidP="005C094B">
            <w:pPr>
              <w:ind w:left="34" w:right="-18"/>
              <w:rPr>
                <w:rFonts w:ascii="Arial" w:hAnsi="Arial" w:cs="Arial"/>
                <w:b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оформлят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ь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результаты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before="11"/>
              <w:ind w:right="13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Номенклат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информацио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ных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источников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применя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мых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й</w:t>
            </w:r>
            <w:proofErr w:type="gramEnd"/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ости;</w:t>
            </w:r>
          </w:p>
          <w:p w:rsidR="0064773D" w:rsidRPr="006B1065" w:rsidRDefault="0064773D" w:rsidP="005C094B">
            <w:pPr>
              <w:ind w:right="8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мы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</w:t>
            </w:r>
            <w:r w:rsidRPr="006B1065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у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рир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вания</w:t>
            </w:r>
            <w:r w:rsidRPr="006B1065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6B1065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формат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оформ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ения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информации.</w:t>
            </w:r>
          </w:p>
        </w:tc>
      </w:tr>
      <w:tr w:rsidR="0064773D" w:rsidRPr="006B1065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ОК</w:t>
            </w:r>
            <w:r w:rsidRPr="006B1065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3. Пла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ировать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реализо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ывать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бс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нное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ое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ли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ностное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</w:t>
            </w:r>
            <w:r w:rsidRPr="006B1065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before="16" w:line="273" w:lineRule="auto"/>
              <w:ind w:left="34" w:right="8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Опр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актуал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нормативн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-право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документации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де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ости;</w:t>
            </w:r>
          </w:p>
          <w:p w:rsidR="0064773D" w:rsidRPr="006B1065" w:rsidRDefault="0064773D" w:rsidP="005C094B">
            <w:pPr>
              <w:ind w:left="34"/>
              <w:rPr>
                <w:rFonts w:ascii="Arial" w:hAnsi="Arial" w:cs="Arial"/>
                <w:b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выстраивать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траектории профе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ого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ли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ностного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lastRenderedPageBreak/>
              <w:t>Содержание актуальной нормативно-правовой документации;</w:t>
            </w:r>
          </w:p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 xml:space="preserve">современная научная и </w:t>
            </w:r>
            <w:r w:rsidRPr="006B1065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профессиональна я терминология;</w:t>
            </w:r>
          </w:p>
          <w:p w:rsidR="0064773D" w:rsidRPr="006B1065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возможные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тра</w:t>
            </w:r>
            <w:r w:rsidRPr="006B1065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ктории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6B1065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6B1065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ого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развития</w:t>
            </w:r>
            <w:r w:rsidRPr="006B1065">
              <w:rPr>
                <w:rFonts w:ascii="Arial" w:hAnsi="Arial" w:cs="Arial"/>
                <w:color w:val="000000"/>
                <w:spacing w:val="57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6B10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самообразо</w:t>
            </w:r>
            <w:r w:rsidRPr="006B1065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6B1065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ания.</w:t>
            </w:r>
          </w:p>
        </w:tc>
      </w:tr>
      <w:tr w:rsidR="0064773D" w:rsidRPr="006B1065" w:rsidTr="0064773D">
        <w:trPr>
          <w:trHeight w:val="4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lastRenderedPageBreak/>
              <w:t>ОК 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Организовывать работу коллектива и команды;</w:t>
            </w:r>
          </w:p>
          <w:p w:rsidR="0064773D" w:rsidRPr="006B1065" w:rsidRDefault="0064773D" w:rsidP="005C094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взаимодействовать с коллегами, руководством, клиентами.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Психология коллектива;</w:t>
            </w:r>
          </w:p>
          <w:p w:rsidR="0064773D" w:rsidRPr="006B1065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психология личности;</w:t>
            </w:r>
          </w:p>
          <w:p w:rsidR="0064773D" w:rsidRPr="006B1065" w:rsidRDefault="0064773D" w:rsidP="005C094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основы проектной деятельности.</w:t>
            </w:r>
          </w:p>
        </w:tc>
      </w:tr>
      <w:tr w:rsidR="0064773D" w:rsidRPr="006B1065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ОК 5.</w:t>
            </w:r>
          </w:p>
          <w:p w:rsidR="0064773D" w:rsidRPr="006B1065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Излагать свои мысли на государственном языке;</w:t>
            </w:r>
          </w:p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оформлять документы.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Особенности социального и культурного контекста;</w:t>
            </w:r>
          </w:p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правила оформления документов.</w:t>
            </w:r>
          </w:p>
        </w:tc>
      </w:tr>
      <w:tr w:rsidR="0064773D" w:rsidRPr="006B1065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ОК 06.</w:t>
            </w:r>
          </w:p>
          <w:p w:rsidR="0064773D" w:rsidRPr="006B1065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Описывать значимость своей профессии;</w:t>
            </w:r>
          </w:p>
          <w:p w:rsidR="0064773D" w:rsidRPr="006B1065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презентовать структуру профессиональной деятельности по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:rsidR="0064773D" w:rsidRPr="006B1065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общечеловеческие ценности;</w:t>
            </w:r>
          </w:p>
          <w:p w:rsidR="0064773D" w:rsidRPr="006B1065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правила поведения в ходе выполнения профессиональной деятельности.</w:t>
            </w:r>
          </w:p>
        </w:tc>
      </w:tr>
      <w:tr w:rsidR="0064773D" w:rsidRPr="006B1065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ОК 07.</w:t>
            </w:r>
          </w:p>
          <w:p w:rsidR="0064773D" w:rsidRPr="006B1065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Соблюдать нормы экологической безопасности;</w:t>
            </w:r>
          </w:p>
          <w:p w:rsidR="0064773D" w:rsidRPr="006B1065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деятельности;</w:t>
            </w:r>
          </w:p>
          <w:p w:rsidR="0064773D" w:rsidRPr="006B1065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6B1065">
              <w:rPr>
                <w:rFonts w:ascii="Arial" w:hAnsi="Arial" w:cs="Arial"/>
                <w:bCs/>
                <w:sz w:val="24"/>
                <w:szCs w:val="24"/>
              </w:rPr>
              <w:t>ресурсы</w:t>
            </w:r>
            <w:proofErr w:type="gramEnd"/>
            <w:r w:rsidRPr="006B1065">
              <w:rPr>
                <w:rFonts w:ascii="Arial" w:hAnsi="Arial" w:cs="Arial"/>
                <w:bCs/>
                <w:sz w:val="24"/>
                <w:szCs w:val="24"/>
              </w:rPr>
              <w:t xml:space="preserve"> задействованные в профессиональной деятельности;</w:t>
            </w:r>
          </w:p>
          <w:p w:rsidR="0064773D" w:rsidRPr="006B1065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64773D" w:rsidRPr="006B1065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lastRenderedPageBreak/>
              <w:t>ОК 08.</w:t>
            </w:r>
          </w:p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64773D" w:rsidRPr="006B1065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основы здорового образа жизни;</w:t>
            </w:r>
          </w:p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средства профилактики перенапряжения.</w:t>
            </w:r>
          </w:p>
        </w:tc>
      </w:tr>
      <w:tr w:rsidR="0064773D" w:rsidRPr="006B1065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64773D" w:rsidRPr="006B1065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использовать современное программное обеспечение.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Современные средства и устройства информатизации;</w:t>
            </w:r>
          </w:p>
          <w:p w:rsidR="0064773D" w:rsidRPr="006B1065" w:rsidRDefault="0064773D" w:rsidP="005C094B">
            <w:pPr>
              <w:spacing w:after="0"/>
              <w:ind w:right="-146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64773D" w:rsidRPr="006B1065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понимать тексты на базовые профессиональные темы</w:t>
            </w:r>
          </w:p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 xml:space="preserve">кратко обосновывать и объяснить свои действия </w:t>
            </w:r>
            <w:r w:rsidRPr="006B1065">
              <w:rPr>
                <w:rFonts w:ascii="Arial" w:hAnsi="Arial" w:cs="Arial"/>
                <w:sz w:val="24"/>
                <w:szCs w:val="24"/>
              </w:rPr>
              <w:lastRenderedPageBreak/>
              <w:t>(текущие и планируемые)</w:t>
            </w:r>
          </w:p>
          <w:p w:rsidR="0064773D" w:rsidRPr="006B1065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особенности произношения</w:t>
            </w:r>
          </w:p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lastRenderedPageBreak/>
              <w:t>правила чтения текстов профессиональной направленности.</w:t>
            </w:r>
          </w:p>
        </w:tc>
      </w:tr>
      <w:tr w:rsidR="0064773D" w:rsidRPr="006B1065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lastRenderedPageBreak/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:rsidR="0064773D" w:rsidRPr="006B1065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презентовать  идеи открытия собственного дела в профессиональной деятельности;</w:t>
            </w:r>
          </w:p>
          <w:p w:rsidR="0064773D" w:rsidRPr="006B1065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оформлять бизнес-план;</w:t>
            </w:r>
          </w:p>
          <w:p w:rsidR="0064773D" w:rsidRPr="006B1065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рассчитывать размеры выплат по процентным ставкам кредитования.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6B1065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Основы предпринимательской деятельности;</w:t>
            </w:r>
          </w:p>
          <w:p w:rsidR="0064773D" w:rsidRPr="006B1065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основы финансовой грамотности;</w:t>
            </w:r>
          </w:p>
          <w:p w:rsidR="0064773D" w:rsidRPr="006B1065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правила разработки бизнес-планов;</w:t>
            </w:r>
          </w:p>
          <w:p w:rsidR="0064773D" w:rsidRPr="006B1065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порядок выстраивания презентации;</w:t>
            </w:r>
          </w:p>
          <w:p w:rsidR="0064773D" w:rsidRPr="006B1065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кредитные банковские продукты.</w:t>
            </w:r>
          </w:p>
        </w:tc>
      </w:tr>
    </w:tbl>
    <w:p w:rsidR="005C094B" w:rsidRPr="006B1065" w:rsidRDefault="005C094B" w:rsidP="005C094B">
      <w:pPr>
        <w:rPr>
          <w:rFonts w:ascii="Arial" w:hAnsi="Arial" w:cs="Arial"/>
          <w:b/>
          <w:sz w:val="24"/>
          <w:szCs w:val="24"/>
        </w:rPr>
      </w:pPr>
    </w:p>
    <w:p w:rsidR="005C094B" w:rsidRPr="006B1065" w:rsidRDefault="005C094B" w:rsidP="005C094B">
      <w:pPr>
        <w:ind w:left="720"/>
        <w:rPr>
          <w:rFonts w:ascii="Arial" w:hAnsi="Arial" w:cs="Arial"/>
          <w:b/>
          <w:sz w:val="24"/>
          <w:szCs w:val="24"/>
        </w:rPr>
      </w:pPr>
      <w:r w:rsidRPr="006B1065">
        <w:rPr>
          <w:rFonts w:ascii="Arial" w:hAnsi="Arial" w:cs="Arial"/>
          <w:b/>
          <w:sz w:val="24"/>
          <w:szCs w:val="24"/>
        </w:rPr>
        <w:t>СОДЕРЖАНИЕ УЧЕБНОЙ  ДИСЦИПЛИНЫ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C094B" w:rsidRPr="006B1065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</w:tc>
      </w:tr>
      <w:tr w:rsidR="005C094B" w:rsidRPr="006B1065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8F7CA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sz w:val="24"/>
                <w:szCs w:val="24"/>
              </w:rPr>
              <w:t>72</w:t>
            </w:r>
          </w:p>
        </w:tc>
      </w:tr>
      <w:tr w:rsidR="005C094B" w:rsidRPr="006B1065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8F7CA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sz w:val="24"/>
                <w:szCs w:val="24"/>
              </w:rPr>
              <w:t>72</w:t>
            </w:r>
          </w:p>
        </w:tc>
      </w:tr>
      <w:tr w:rsidR="005C094B" w:rsidRPr="006B1065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094B" w:rsidRPr="006B1065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C094B" w:rsidRPr="006B1065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 xml:space="preserve">     лабораторные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B5535E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sz w:val="24"/>
                <w:szCs w:val="24"/>
              </w:rPr>
              <w:t>0</w:t>
            </w:r>
          </w:p>
        </w:tc>
      </w:tr>
      <w:tr w:rsidR="005C094B" w:rsidRPr="006B1065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 xml:space="preserve">     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5A7B36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6</w:t>
            </w:r>
            <w:r w:rsidR="008F7CAB" w:rsidRPr="006B1065">
              <w:rPr>
                <w:rFonts w:ascii="Arial" w:hAnsi="Arial" w:cs="Arial"/>
                <w:iCs/>
                <w:sz w:val="24"/>
                <w:szCs w:val="24"/>
              </w:rPr>
              <w:t>0</w:t>
            </w:r>
          </w:p>
        </w:tc>
      </w:tr>
      <w:tr w:rsidR="005C094B" w:rsidRPr="006B1065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 xml:space="preserve">     контрольные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5C094B" w:rsidRPr="006B1065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B5535E" w:rsidRPr="006B1065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5A7B36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</w:t>
            </w:r>
            <w:r w:rsidR="00DA57CC" w:rsidRPr="006B1065"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</w:tr>
      <w:tr w:rsidR="005C094B" w:rsidRPr="006B1065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B1065">
              <w:rPr>
                <w:rFonts w:ascii="Arial" w:hAnsi="Arial" w:cs="Arial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6B1065" w:rsidRDefault="008F7CA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6B106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5C094B" w:rsidRPr="006B1065" w:rsidTr="005C094B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21C8" w:rsidRPr="006B1065" w:rsidRDefault="00DE21C8" w:rsidP="00DE21C8">
            <w:pPr>
              <w:rPr>
                <w:rFonts w:ascii="Arial" w:eastAsia="Calibri" w:hAnsi="Arial" w:cs="Arial"/>
                <w:b/>
                <w:i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Промежуточная</w:t>
            </w:r>
            <w:r w:rsidR="008F7CAB" w:rsidRPr="006B1065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 аттестация в форме зачета (1 </w:t>
            </w:r>
            <w:r w:rsidRPr="006B1065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семестр)</w:t>
            </w:r>
          </w:p>
          <w:p w:rsidR="005C094B" w:rsidRPr="006B1065" w:rsidRDefault="00DE21C8" w:rsidP="00DE21C8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Итоговая аттестация проводится в фор</w:t>
            </w:r>
            <w:r w:rsidR="008F7CAB" w:rsidRPr="006B1065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ме дифференцированного зачета (2</w:t>
            </w:r>
            <w:r w:rsidRPr="006B1065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 семестр)</w:t>
            </w:r>
          </w:p>
        </w:tc>
      </w:tr>
    </w:tbl>
    <w:p w:rsidR="005C094B" w:rsidRPr="006B1065" w:rsidRDefault="005C094B" w:rsidP="005C094B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  <w:sectPr w:rsidR="005C094B" w:rsidRPr="006B106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B1065">
        <w:rPr>
          <w:rFonts w:ascii="Arial" w:hAnsi="Arial" w:cs="Arial"/>
          <w:sz w:val="24"/>
          <w:szCs w:val="24"/>
        </w:rPr>
        <w:br w:type="page"/>
      </w:r>
    </w:p>
    <w:p w:rsidR="00DE21C8" w:rsidRPr="006B1065" w:rsidRDefault="00DE21C8" w:rsidP="00DE21C8">
      <w:pPr>
        <w:rPr>
          <w:rFonts w:ascii="Arial" w:eastAsia="Calibri" w:hAnsi="Arial" w:cs="Arial"/>
          <w:sz w:val="24"/>
          <w:szCs w:val="24"/>
        </w:rPr>
      </w:pPr>
    </w:p>
    <w:p w:rsidR="00DE21C8" w:rsidRPr="006B1065" w:rsidRDefault="00DE21C8" w:rsidP="00DE21C8">
      <w:pPr>
        <w:rPr>
          <w:rFonts w:ascii="Arial" w:eastAsia="Calibri" w:hAnsi="Arial" w:cs="Arial"/>
          <w:b/>
          <w:i/>
          <w:sz w:val="24"/>
          <w:szCs w:val="24"/>
        </w:rPr>
      </w:pPr>
      <w:r w:rsidRPr="006B1065">
        <w:rPr>
          <w:rFonts w:ascii="Arial" w:eastAsia="Calibri" w:hAnsi="Arial" w:cs="Arial"/>
          <w:b/>
          <w:sz w:val="24"/>
          <w:szCs w:val="24"/>
        </w:rPr>
        <w:t>Тематический план и содержание учебной дисциплины</w:t>
      </w:r>
      <w:r w:rsidRPr="006B1065">
        <w:rPr>
          <w:rFonts w:ascii="Arial" w:eastAsia="Calibri" w:hAnsi="Arial" w:cs="Arial"/>
          <w:b/>
          <w:i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7636"/>
        <w:gridCol w:w="1154"/>
        <w:gridCol w:w="1126"/>
        <w:gridCol w:w="1914"/>
      </w:tblGrid>
      <w:tr w:rsidR="00DE21C8" w:rsidRPr="006B1065" w:rsidTr="00F117F7">
        <w:tc>
          <w:tcPr>
            <w:tcW w:w="2956" w:type="dxa"/>
          </w:tcPr>
          <w:p w:rsidR="00DE21C8" w:rsidRPr="006B1065" w:rsidRDefault="00DE21C8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36" w:type="dxa"/>
          </w:tcPr>
          <w:p w:rsidR="00DE21C8" w:rsidRPr="006B1065" w:rsidRDefault="00DE21C8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B106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80" w:type="dxa"/>
            <w:gridSpan w:val="2"/>
          </w:tcPr>
          <w:p w:rsidR="00DE21C8" w:rsidRPr="006B1065" w:rsidRDefault="00DE21C8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14" w:type="dxa"/>
          </w:tcPr>
          <w:p w:rsidR="00DE21C8" w:rsidRPr="006B1065" w:rsidRDefault="00DE21C8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DE21C8" w:rsidRPr="006B1065" w:rsidTr="00F117F7">
        <w:tc>
          <w:tcPr>
            <w:tcW w:w="2956" w:type="dxa"/>
          </w:tcPr>
          <w:p w:rsidR="00DE21C8" w:rsidRPr="006B1065" w:rsidRDefault="00DE21C8" w:rsidP="00D05F3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36" w:type="dxa"/>
          </w:tcPr>
          <w:p w:rsidR="00DE21C8" w:rsidRPr="006B1065" w:rsidRDefault="00DE21C8" w:rsidP="00D05F3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80" w:type="dxa"/>
            <w:gridSpan w:val="2"/>
          </w:tcPr>
          <w:p w:rsidR="00DE21C8" w:rsidRPr="006B1065" w:rsidRDefault="00DE21C8" w:rsidP="00D05F3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DE21C8" w:rsidRPr="006B1065" w:rsidRDefault="00DE21C8" w:rsidP="00D05F3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9B65D3" w:rsidRPr="006B1065" w:rsidTr="00F117F7">
        <w:tc>
          <w:tcPr>
            <w:tcW w:w="10592" w:type="dxa"/>
            <w:gridSpan w:val="2"/>
          </w:tcPr>
          <w:p w:rsidR="009B65D3" w:rsidRPr="006B1065" w:rsidRDefault="009B65D3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1. Основы физической культуры</w:t>
            </w:r>
          </w:p>
        </w:tc>
        <w:tc>
          <w:tcPr>
            <w:tcW w:w="2280" w:type="dxa"/>
            <w:gridSpan w:val="2"/>
          </w:tcPr>
          <w:p w:rsidR="009B65D3" w:rsidRPr="006B1065" w:rsidRDefault="006A3A7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  <w:vMerge w:val="restart"/>
          </w:tcPr>
          <w:p w:rsidR="009B65D3" w:rsidRPr="006B1065" w:rsidRDefault="009B65D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</w:t>
            </w:r>
            <w:r w:rsidR="008F7CAB" w:rsidRPr="006B1065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ОК-</w:t>
            </w:r>
            <w:r w:rsidR="008F7CAB" w:rsidRPr="006B1065">
              <w:rPr>
                <w:rFonts w:ascii="Arial" w:hAnsi="Arial" w:cs="Arial"/>
                <w:bCs/>
                <w:sz w:val="24"/>
                <w:szCs w:val="24"/>
              </w:rPr>
              <w:t>4, ОК-8</w:t>
            </w:r>
          </w:p>
        </w:tc>
      </w:tr>
      <w:tr w:rsidR="008F7CAB" w:rsidRPr="006B1065" w:rsidTr="00F117F7">
        <w:trPr>
          <w:trHeight w:val="2822"/>
        </w:trPr>
        <w:tc>
          <w:tcPr>
            <w:tcW w:w="2956" w:type="dxa"/>
            <w:vMerge w:val="restart"/>
          </w:tcPr>
          <w:p w:rsidR="008F7CAB" w:rsidRPr="006B1065" w:rsidRDefault="008F7CA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Тема 1.1</w:t>
            </w:r>
          </w:p>
          <w:p w:rsidR="008F7CAB" w:rsidRPr="006B1065" w:rsidRDefault="008F7CA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Физическая культура в профессиональной подготовке студентов и социокультурное развитие личности студента</w:t>
            </w:r>
          </w:p>
        </w:tc>
        <w:tc>
          <w:tcPr>
            <w:tcW w:w="7636" w:type="dxa"/>
          </w:tcPr>
          <w:p w:rsidR="008F7CAB" w:rsidRPr="006B1065" w:rsidRDefault="008F7CAB" w:rsidP="00D05F3D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Теоретическое занятие (</w:t>
            </w:r>
            <w:proofErr w:type="spellStart"/>
            <w:r w:rsidRPr="006B1065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6B1065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) №1</w:t>
            </w:r>
            <w:r w:rsidR="006A3A73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,2</w:t>
            </w:r>
          </w:p>
          <w:p w:rsidR="008F7CAB" w:rsidRPr="006B1065" w:rsidRDefault="008F7CA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Cs/>
                <w:sz w:val="24"/>
                <w:szCs w:val="24"/>
              </w:rPr>
              <w:t>Тема:</w:t>
            </w: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Физическая культура в профессиональной подготовке</w:t>
            </w:r>
          </w:p>
          <w:p w:rsidR="008F7CAB" w:rsidRPr="006B1065" w:rsidRDefault="008F7CA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Основы здорового образа жизни. Физическая культура в обеспечении здоровья. Техника безопасности на уроках Ф.К.Самоконтроль студентов физическими упражнениями и спортом. Контроль уровня совершенствования профессионально важных психофизиологических качеств; Оздоровительная физическая культура</w:t>
            </w:r>
          </w:p>
        </w:tc>
        <w:tc>
          <w:tcPr>
            <w:tcW w:w="2280" w:type="dxa"/>
            <w:gridSpan w:val="2"/>
          </w:tcPr>
          <w:p w:rsidR="008F7CAB" w:rsidRPr="006B1065" w:rsidRDefault="00A9008A" w:rsidP="00D05F3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  <w:p w:rsidR="008F7CAB" w:rsidRPr="006B1065" w:rsidRDefault="008F7CAB" w:rsidP="00246EEF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:rsidR="008F7CAB" w:rsidRPr="006B1065" w:rsidRDefault="008F7CA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9B65D3" w:rsidRPr="006B1065" w:rsidTr="00F117F7">
        <w:trPr>
          <w:trHeight w:val="527"/>
        </w:trPr>
        <w:tc>
          <w:tcPr>
            <w:tcW w:w="2956" w:type="dxa"/>
            <w:vMerge/>
            <w:tcBorders>
              <w:bottom w:val="single" w:sz="4" w:space="0" w:color="auto"/>
            </w:tcBorders>
          </w:tcPr>
          <w:p w:rsidR="009B65D3" w:rsidRPr="006B1065" w:rsidRDefault="009B65D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16" w:type="dxa"/>
            <w:gridSpan w:val="3"/>
            <w:tcBorders>
              <w:bottom w:val="single" w:sz="4" w:space="0" w:color="auto"/>
            </w:tcBorders>
          </w:tcPr>
          <w:p w:rsidR="009B65D3" w:rsidRPr="006B1065" w:rsidRDefault="009B65D3" w:rsidP="009B65D3">
            <w:pPr>
              <w:tabs>
                <w:tab w:val="left" w:pos="8671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</w:tcPr>
          <w:p w:rsidR="009B65D3" w:rsidRPr="006B1065" w:rsidRDefault="009B65D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9B65D3" w:rsidRPr="006B1065" w:rsidTr="00F117F7">
        <w:tc>
          <w:tcPr>
            <w:tcW w:w="2956" w:type="dxa"/>
          </w:tcPr>
          <w:p w:rsidR="009B65D3" w:rsidRPr="006B1065" w:rsidRDefault="009B65D3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2. Легкая атлетика</w:t>
            </w:r>
          </w:p>
        </w:tc>
        <w:tc>
          <w:tcPr>
            <w:tcW w:w="7636" w:type="dxa"/>
          </w:tcPr>
          <w:p w:rsidR="009B65D3" w:rsidRPr="006B1065" w:rsidRDefault="009B65D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9B65D3" w:rsidRPr="006B1065" w:rsidRDefault="00A9008A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  <w:r w:rsidR="009413D8" w:rsidRPr="006B1065">
              <w:rPr>
                <w:rFonts w:ascii="Arial" w:eastAsia="Calibri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9B65D3" w:rsidRPr="006B1065" w:rsidRDefault="009B65D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9413D8" w:rsidRPr="006B1065" w:rsidTr="00F117F7">
        <w:trPr>
          <w:trHeight w:val="6643"/>
        </w:trPr>
        <w:tc>
          <w:tcPr>
            <w:tcW w:w="2956" w:type="dxa"/>
          </w:tcPr>
          <w:p w:rsidR="009413D8" w:rsidRPr="006B1065" w:rsidRDefault="009413D8" w:rsidP="0007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2.1.</w:t>
            </w:r>
          </w:p>
          <w:p w:rsidR="009413D8" w:rsidRPr="006B1065" w:rsidRDefault="009413D8" w:rsidP="0007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Высокий и низкий старт,</w:t>
            </w:r>
          </w:p>
          <w:p w:rsidR="009413D8" w:rsidRPr="006B1065" w:rsidRDefault="009413D8" w:rsidP="00070621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стартовый разгон, финиширование</w:t>
            </w:r>
          </w:p>
        </w:tc>
        <w:tc>
          <w:tcPr>
            <w:tcW w:w="7636" w:type="dxa"/>
          </w:tcPr>
          <w:p w:rsidR="009413D8" w:rsidRPr="006B1065" w:rsidRDefault="009413D8" w:rsidP="00A01573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Практи</w:t>
            </w:r>
            <w:r w:rsidR="006A3A73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ческое занятие (</w:t>
            </w:r>
            <w:proofErr w:type="spellStart"/>
            <w:r w:rsidR="006A3A73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="006A3A73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) №3,4</w:t>
            </w:r>
          </w:p>
          <w:p w:rsidR="009413D8" w:rsidRPr="006B1065" w:rsidRDefault="009413D8" w:rsidP="00070621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бега на коротк</w:t>
            </w:r>
            <w:r w:rsidR="00A9008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ие дистанции с низкого </w:t>
            </w: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и высокого старта.</w:t>
            </w:r>
          </w:p>
          <w:p w:rsidR="009413D8" w:rsidRPr="006B1065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Техника бега на короткие дистанции</w:t>
            </w:r>
          </w:p>
          <w:p w:rsidR="009413D8" w:rsidRPr="006B1065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Техника бега по прямой дистанции</w:t>
            </w:r>
          </w:p>
          <w:p w:rsidR="009413D8" w:rsidRPr="006B1065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Техника бега по повороту</w:t>
            </w:r>
          </w:p>
          <w:p w:rsidR="009413D8" w:rsidRPr="006B1065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Техника низкого старта и стартового разгона.</w:t>
            </w:r>
          </w:p>
          <w:p w:rsidR="009413D8" w:rsidRPr="006B1065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Старт (использование стартовых колодок). Команды «На старт!», «Внимание!», «Марш!»</w:t>
            </w:r>
          </w:p>
          <w:p w:rsidR="009413D8" w:rsidRPr="006B1065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Техника финиширования</w:t>
            </w:r>
          </w:p>
          <w:p w:rsidR="009413D8" w:rsidRPr="006B1065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Движения рук в спринтерском беге</w:t>
            </w:r>
          </w:p>
          <w:p w:rsidR="009413D8" w:rsidRPr="006B1065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Техника бега в целом с учетом индивидуальных особенностей занимающихся</w:t>
            </w:r>
          </w:p>
          <w:p w:rsidR="009413D8" w:rsidRPr="006B1065" w:rsidRDefault="009413D8" w:rsidP="00070621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Бег с низкого и высокого старта</w:t>
            </w:r>
          </w:p>
        </w:tc>
        <w:tc>
          <w:tcPr>
            <w:tcW w:w="2280" w:type="dxa"/>
            <w:gridSpan w:val="2"/>
          </w:tcPr>
          <w:p w:rsidR="009413D8" w:rsidRPr="006B1065" w:rsidRDefault="00D627BF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9413D8" w:rsidRPr="006B1065" w:rsidRDefault="009413D8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064B60" w:rsidRPr="006B1065" w:rsidTr="00F117F7">
        <w:tc>
          <w:tcPr>
            <w:tcW w:w="2956" w:type="dxa"/>
          </w:tcPr>
          <w:p w:rsidR="00064B60" w:rsidRPr="006B1065" w:rsidRDefault="00064B60" w:rsidP="00064B6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Тема 2.2</w:t>
            </w:r>
            <w:r w:rsidRPr="006B1065">
              <w:rPr>
                <w:rFonts w:ascii="Arial" w:eastAsia="Calibri" w:hAnsi="Arial" w:cs="Arial"/>
                <w:sz w:val="24"/>
                <w:szCs w:val="24"/>
              </w:rPr>
              <w:t xml:space="preserve">. </w:t>
            </w:r>
          </w:p>
          <w:p w:rsidR="00064B60" w:rsidRPr="006B1065" w:rsidRDefault="00064B60" w:rsidP="00064B6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Прыжок с места;</w:t>
            </w:r>
          </w:p>
          <w:p w:rsidR="00064B60" w:rsidRPr="006B1065" w:rsidRDefault="00064B60" w:rsidP="00064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Прыжок в длину с разбега</w:t>
            </w:r>
          </w:p>
        </w:tc>
        <w:tc>
          <w:tcPr>
            <w:tcW w:w="7636" w:type="dxa"/>
          </w:tcPr>
          <w:p w:rsidR="00064B60" w:rsidRPr="006B1065" w:rsidRDefault="00064B60" w:rsidP="00064B6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</w:t>
            </w:r>
            <w:r w:rsidR="006A3A73">
              <w:rPr>
                <w:rFonts w:ascii="Arial" w:eastAsia="Times New Roman" w:hAnsi="Arial" w:cs="Arial"/>
                <w:b/>
                <w:sz w:val="24"/>
                <w:szCs w:val="24"/>
              </w:rPr>
              <w:t>5</w:t>
            </w:r>
          </w:p>
          <w:p w:rsidR="00064B60" w:rsidRPr="006B1065" w:rsidRDefault="00064B60" w:rsidP="00070621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прыжка в длину с места; Техника прыжка в длину с разбега</w:t>
            </w:r>
          </w:p>
        </w:tc>
        <w:tc>
          <w:tcPr>
            <w:tcW w:w="2280" w:type="dxa"/>
            <w:gridSpan w:val="2"/>
          </w:tcPr>
          <w:p w:rsidR="00064B60" w:rsidRPr="006B1065" w:rsidRDefault="00064B60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64B60" w:rsidRPr="006B1065" w:rsidRDefault="009413D8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9413D8" w:rsidRPr="006B1065" w:rsidTr="00F117F7">
        <w:tc>
          <w:tcPr>
            <w:tcW w:w="2956" w:type="dxa"/>
            <w:vMerge w:val="restart"/>
          </w:tcPr>
          <w:p w:rsidR="009413D8" w:rsidRPr="006B1065" w:rsidRDefault="009413D8" w:rsidP="00064B6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Тема 2.3</w:t>
            </w:r>
            <w:r w:rsidRPr="006B1065">
              <w:rPr>
                <w:rFonts w:ascii="Arial" w:eastAsia="Calibri" w:hAnsi="Arial" w:cs="Arial"/>
                <w:sz w:val="24"/>
                <w:szCs w:val="24"/>
              </w:rPr>
              <w:t xml:space="preserve">. </w:t>
            </w:r>
          </w:p>
          <w:p w:rsidR="009413D8" w:rsidRPr="006B1065" w:rsidRDefault="009413D8" w:rsidP="00064B6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lastRenderedPageBreak/>
              <w:t>Эстафетный бег 4</w:t>
            </w:r>
            <w:r w:rsidRPr="006B1065">
              <w:rPr>
                <w:rFonts w:ascii="Arial" w:eastAsia="Calibri" w:hAnsi="Arial" w:cs="Arial"/>
                <w:sz w:val="24"/>
                <w:szCs w:val="24"/>
              </w:rPr>
              <w:sym w:font="Symbol" w:char="00B4"/>
            </w:r>
            <w:r w:rsidRPr="006B1065">
              <w:rPr>
                <w:rFonts w:ascii="Arial" w:eastAsia="Calibri" w:hAnsi="Arial" w:cs="Arial"/>
                <w:sz w:val="24"/>
                <w:szCs w:val="24"/>
              </w:rPr>
              <w:t>100 м, 4</w:t>
            </w:r>
            <w:r w:rsidRPr="006B1065">
              <w:rPr>
                <w:rFonts w:ascii="Arial" w:eastAsia="Calibri" w:hAnsi="Arial" w:cs="Arial"/>
                <w:sz w:val="24"/>
                <w:szCs w:val="24"/>
              </w:rPr>
              <w:sym w:font="Symbol" w:char="00B4"/>
            </w:r>
            <w:r w:rsidRPr="006B1065">
              <w:rPr>
                <w:rFonts w:ascii="Arial" w:eastAsia="Calibri" w:hAnsi="Arial" w:cs="Arial"/>
                <w:sz w:val="24"/>
                <w:szCs w:val="24"/>
              </w:rPr>
              <w:t>400 м</w:t>
            </w:r>
          </w:p>
        </w:tc>
        <w:tc>
          <w:tcPr>
            <w:tcW w:w="7636" w:type="dxa"/>
            <w:vMerge w:val="restart"/>
          </w:tcPr>
          <w:p w:rsidR="009413D8" w:rsidRPr="006B1065" w:rsidRDefault="009413D8" w:rsidP="00064B6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Практическое занятие №</w:t>
            </w:r>
            <w:r w:rsidR="006A3A73">
              <w:rPr>
                <w:rFonts w:ascii="Arial" w:eastAsia="Times New Roman" w:hAnsi="Arial" w:cs="Arial"/>
                <w:b/>
                <w:sz w:val="24"/>
                <w:szCs w:val="24"/>
              </w:rPr>
              <w:t>6,7</w:t>
            </w:r>
          </w:p>
          <w:p w:rsidR="009413D8" w:rsidRPr="006B1065" w:rsidRDefault="009413D8" w:rsidP="00064B6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Тема: Техника эстафетного бега</w:t>
            </w:r>
          </w:p>
          <w:p w:rsidR="009413D8" w:rsidRPr="006B1065" w:rsidRDefault="009413D8" w:rsidP="00064B60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Техника эстафетного бега.</w:t>
            </w:r>
          </w:p>
          <w:p w:rsidR="009413D8" w:rsidRPr="006B1065" w:rsidRDefault="009413D8" w:rsidP="00064B60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Техника передачи эстафетной палочки.</w:t>
            </w:r>
          </w:p>
          <w:p w:rsidR="009413D8" w:rsidRPr="006B1065" w:rsidRDefault="009413D8" w:rsidP="00064B60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Техника старта на этапах эстафетного бега.</w:t>
            </w:r>
          </w:p>
          <w:p w:rsidR="009413D8" w:rsidRPr="006B1065" w:rsidRDefault="009413D8" w:rsidP="00064B60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Техника передачи эстафетной палочки на максимальной скорости.</w:t>
            </w:r>
          </w:p>
          <w:p w:rsidR="009413D8" w:rsidRPr="006B1065" w:rsidRDefault="009413D8" w:rsidP="00D05F3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Техника эстафетного бега в целом.</w:t>
            </w:r>
          </w:p>
        </w:tc>
        <w:tc>
          <w:tcPr>
            <w:tcW w:w="2280" w:type="dxa"/>
            <w:gridSpan w:val="2"/>
          </w:tcPr>
          <w:p w:rsidR="009413D8" w:rsidRPr="006B1065" w:rsidRDefault="00D627BF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914" w:type="dxa"/>
          </w:tcPr>
          <w:p w:rsidR="009413D8" w:rsidRPr="006B1065" w:rsidRDefault="009413D8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 xml:space="preserve">ОК 01,ОК-4, </w:t>
            </w:r>
            <w:r w:rsidRPr="006B106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ОК-8</w:t>
            </w:r>
          </w:p>
        </w:tc>
      </w:tr>
      <w:tr w:rsidR="009413D8" w:rsidRPr="006B1065" w:rsidTr="00F117F7">
        <w:tc>
          <w:tcPr>
            <w:tcW w:w="2956" w:type="dxa"/>
            <w:vMerge/>
          </w:tcPr>
          <w:p w:rsidR="009413D8" w:rsidRPr="006B1065" w:rsidRDefault="009413D8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  <w:vMerge/>
          </w:tcPr>
          <w:p w:rsidR="009413D8" w:rsidRPr="006B1065" w:rsidRDefault="009413D8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9413D8" w:rsidRPr="006B1065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9413D8" w:rsidRPr="006B1065" w:rsidRDefault="009413D8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227F77" w:rsidRPr="006B1065" w:rsidTr="00F117F7">
        <w:tc>
          <w:tcPr>
            <w:tcW w:w="2956" w:type="dxa"/>
          </w:tcPr>
          <w:p w:rsidR="00227F77" w:rsidRPr="006B1065" w:rsidRDefault="00227F77" w:rsidP="0022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Тема 2.4.</w:t>
            </w:r>
          </w:p>
          <w:p w:rsidR="00227F77" w:rsidRPr="006B1065" w:rsidRDefault="00227F77" w:rsidP="0022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Бег по п</w:t>
            </w:r>
            <w:r w:rsidR="009413D8" w:rsidRPr="006B1065">
              <w:rPr>
                <w:rFonts w:ascii="Arial" w:eastAsia="Calibri" w:hAnsi="Arial" w:cs="Arial"/>
                <w:sz w:val="24"/>
                <w:szCs w:val="24"/>
              </w:rPr>
              <w:t>ересеченной местности</w:t>
            </w:r>
          </w:p>
        </w:tc>
        <w:tc>
          <w:tcPr>
            <w:tcW w:w="7636" w:type="dxa"/>
          </w:tcPr>
          <w:p w:rsidR="00227F77" w:rsidRPr="006B1065" w:rsidRDefault="00227F77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</w:t>
            </w:r>
            <w:r w:rsidR="006A3A73">
              <w:rPr>
                <w:rFonts w:ascii="Arial" w:eastAsia="Times New Roman" w:hAnsi="Arial" w:cs="Arial"/>
                <w:b/>
                <w:sz w:val="24"/>
                <w:szCs w:val="24"/>
              </w:rPr>
              <w:t>8.9.10,11</w:t>
            </w:r>
          </w:p>
          <w:p w:rsidR="00227F77" w:rsidRPr="006B1065" w:rsidRDefault="00362054" w:rsidP="00227F7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2280" w:type="dxa"/>
            <w:gridSpan w:val="2"/>
          </w:tcPr>
          <w:p w:rsidR="00227F77" w:rsidRPr="006B1065" w:rsidRDefault="00D627BF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227F77" w:rsidRPr="006B1065" w:rsidRDefault="009413D8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9413D8" w:rsidRPr="006B1065" w:rsidTr="00F117F7">
        <w:tc>
          <w:tcPr>
            <w:tcW w:w="2956" w:type="dxa"/>
            <w:vMerge w:val="restart"/>
          </w:tcPr>
          <w:p w:rsidR="009413D8" w:rsidRPr="006B1065" w:rsidRDefault="009413D8" w:rsidP="00680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Тема 2.5.</w:t>
            </w:r>
          </w:p>
          <w:p w:rsidR="009413D8" w:rsidRPr="006B1065" w:rsidRDefault="009413D8" w:rsidP="00680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 xml:space="preserve">Метание гранаты весом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6B1065">
                <w:rPr>
                  <w:rFonts w:ascii="Arial" w:eastAsia="Calibri" w:hAnsi="Arial" w:cs="Arial"/>
                  <w:sz w:val="24"/>
                  <w:szCs w:val="24"/>
                </w:rPr>
                <w:t xml:space="preserve">500 </w:t>
              </w:r>
              <w:proofErr w:type="gramStart"/>
              <w:r w:rsidRPr="006B1065">
                <w:rPr>
                  <w:rFonts w:ascii="Arial" w:eastAsia="Calibri" w:hAnsi="Arial" w:cs="Arial"/>
                  <w:sz w:val="24"/>
                  <w:szCs w:val="24"/>
                </w:rPr>
                <w:t>г</w:t>
              </w:r>
            </w:smartTag>
            <w:r w:rsidRPr="006B1065">
              <w:rPr>
                <w:rFonts w:ascii="Arial" w:eastAsia="Calibri" w:hAnsi="Arial" w:cs="Arial"/>
                <w:sz w:val="24"/>
                <w:szCs w:val="24"/>
              </w:rPr>
              <w:t>(</w:t>
            </w:r>
            <w:proofErr w:type="gramEnd"/>
            <w:r w:rsidRPr="006B1065">
              <w:rPr>
                <w:rFonts w:ascii="Arial" w:eastAsia="Calibri" w:hAnsi="Arial" w:cs="Arial"/>
                <w:sz w:val="24"/>
                <w:szCs w:val="24"/>
              </w:rPr>
              <w:t xml:space="preserve">девушки) и </w:t>
            </w:r>
            <w:smartTag w:uri="urn:schemas-microsoft-com:office:smarttags" w:element="metricconverter">
              <w:smartTagPr>
                <w:attr w:name="ProductID" w:val="700 г"/>
              </w:smartTagPr>
              <w:r w:rsidRPr="006B1065">
                <w:rPr>
                  <w:rFonts w:ascii="Arial" w:eastAsia="Calibri" w:hAnsi="Arial" w:cs="Arial"/>
                  <w:sz w:val="24"/>
                  <w:szCs w:val="24"/>
                </w:rPr>
                <w:t>700 г</w:t>
              </w:r>
            </w:smartTag>
            <w:r w:rsidRPr="006B1065">
              <w:rPr>
                <w:rFonts w:ascii="Arial" w:eastAsia="Calibri" w:hAnsi="Arial" w:cs="Arial"/>
                <w:sz w:val="24"/>
                <w:szCs w:val="24"/>
              </w:rPr>
              <w:t xml:space="preserve"> (юноши)</w:t>
            </w:r>
          </w:p>
          <w:p w:rsidR="009413D8" w:rsidRPr="006B1065" w:rsidRDefault="009413D8" w:rsidP="0022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  <w:vMerge w:val="restart"/>
          </w:tcPr>
          <w:p w:rsidR="009413D8" w:rsidRPr="006B1065" w:rsidRDefault="006A3A73" w:rsidP="00227F7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№12</w:t>
            </w:r>
          </w:p>
          <w:p w:rsidR="009413D8" w:rsidRPr="006B1065" w:rsidRDefault="009413D8" w:rsidP="00227F77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Тема:</w:t>
            </w: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метания гранаты</w:t>
            </w:r>
          </w:p>
          <w:p w:rsidR="009413D8" w:rsidRPr="006B1065" w:rsidRDefault="009413D8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Техника метания гранаты</w:t>
            </w:r>
          </w:p>
          <w:p w:rsidR="009413D8" w:rsidRPr="006B1065" w:rsidRDefault="009413D8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Держание и выбрасывание снаряда</w:t>
            </w:r>
          </w:p>
          <w:p w:rsidR="009413D8" w:rsidRPr="006B1065" w:rsidRDefault="009413D8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Техника метания гранаты с места</w:t>
            </w:r>
          </w:p>
          <w:p w:rsidR="009413D8" w:rsidRPr="006B1065" w:rsidRDefault="009413D8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 xml:space="preserve"> Техника метания с бросковых шагов</w:t>
            </w:r>
          </w:p>
          <w:p w:rsidR="009413D8" w:rsidRPr="006B1065" w:rsidRDefault="009413D8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Техника выполнения разбега и  отведения гранаты</w:t>
            </w:r>
          </w:p>
          <w:p w:rsidR="009413D8" w:rsidRPr="006B1065" w:rsidRDefault="009413D8" w:rsidP="00D432E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Техника метания гранаты с полного разбега</w:t>
            </w:r>
          </w:p>
          <w:p w:rsidR="009413D8" w:rsidRPr="006B1065" w:rsidRDefault="009413D8" w:rsidP="00227F7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280" w:type="dxa"/>
            <w:gridSpan w:val="2"/>
            <w:vMerge w:val="restart"/>
          </w:tcPr>
          <w:p w:rsidR="009413D8" w:rsidRPr="006B1065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14" w:type="dxa"/>
          </w:tcPr>
          <w:p w:rsidR="009413D8" w:rsidRPr="006B1065" w:rsidRDefault="009413D8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9413D8" w:rsidRPr="006B1065" w:rsidTr="00F117F7">
        <w:tc>
          <w:tcPr>
            <w:tcW w:w="2956" w:type="dxa"/>
            <w:vMerge/>
          </w:tcPr>
          <w:p w:rsidR="009413D8" w:rsidRPr="006B1065" w:rsidRDefault="009413D8" w:rsidP="00680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  <w:vMerge/>
          </w:tcPr>
          <w:p w:rsidR="009413D8" w:rsidRPr="006B1065" w:rsidRDefault="009413D8" w:rsidP="00227F7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Merge/>
          </w:tcPr>
          <w:p w:rsidR="009413D8" w:rsidRPr="006B1065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9413D8" w:rsidRPr="006B1065" w:rsidRDefault="009413D8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976E4" w:rsidRPr="006B1065" w:rsidTr="00F117F7">
        <w:tc>
          <w:tcPr>
            <w:tcW w:w="2956" w:type="dxa"/>
          </w:tcPr>
          <w:p w:rsidR="000976E4" w:rsidRPr="006B1065" w:rsidRDefault="000976E4" w:rsidP="00D432E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0976E4" w:rsidRPr="006B1065" w:rsidRDefault="000976E4" w:rsidP="00227F77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Итого по 1 семестру</w:t>
            </w:r>
          </w:p>
        </w:tc>
        <w:tc>
          <w:tcPr>
            <w:tcW w:w="2280" w:type="dxa"/>
            <w:gridSpan w:val="2"/>
          </w:tcPr>
          <w:p w:rsidR="000976E4" w:rsidRPr="006B1065" w:rsidRDefault="000976E4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0976E4" w:rsidRPr="006B1065" w:rsidRDefault="000976E4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F61FD" w:rsidRPr="006B1065" w:rsidTr="00F117F7">
        <w:tc>
          <w:tcPr>
            <w:tcW w:w="2956" w:type="dxa"/>
            <w:vMerge w:val="restart"/>
          </w:tcPr>
          <w:p w:rsidR="005F61FD" w:rsidRPr="006B1065" w:rsidRDefault="005F61FD" w:rsidP="005A421F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3.</w:t>
            </w:r>
          </w:p>
          <w:p w:rsidR="005F61FD" w:rsidRPr="006B1065" w:rsidRDefault="005F61FD" w:rsidP="00D432E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5F61FD" w:rsidRPr="007E59F1" w:rsidRDefault="005F61FD" w:rsidP="00227F77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E59F1">
              <w:rPr>
                <w:rFonts w:ascii="Arial" w:eastAsia="Times New Roman" w:hAnsi="Arial" w:cs="Arial"/>
                <w:bCs/>
                <w:sz w:val="24"/>
                <w:szCs w:val="24"/>
              </w:rPr>
              <w:t>Теоретическое занятие</w:t>
            </w:r>
          </w:p>
        </w:tc>
        <w:tc>
          <w:tcPr>
            <w:tcW w:w="2280" w:type="dxa"/>
            <w:gridSpan w:val="2"/>
          </w:tcPr>
          <w:p w:rsidR="005F61FD" w:rsidRPr="006B1065" w:rsidRDefault="005F61FD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5F61FD" w:rsidRPr="006B1065" w:rsidRDefault="005F61FD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5F61FD" w:rsidRPr="006B1065" w:rsidTr="00F117F7">
        <w:tc>
          <w:tcPr>
            <w:tcW w:w="2956" w:type="dxa"/>
            <w:vMerge/>
          </w:tcPr>
          <w:p w:rsidR="005F61FD" w:rsidRPr="006B1065" w:rsidRDefault="005F61FD" w:rsidP="005A421F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5F61FD" w:rsidRPr="007E59F1" w:rsidRDefault="006A3A73" w:rsidP="00227F77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13. </w:t>
            </w:r>
            <w:r w:rsidR="00803D22" w:rsidRPr="007E59F1">
              <w:rPr>
                <w:rFonts w:ascii="Arial" w:hAnsi="Arial" w:cs="Arial"/>
                <w:bCs/>
                <w:sz w:val="24"/>
                <w:szCs w:val="24"/>
              </w:rPr>
              <w:t xml:space="preserve"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</w:t>
            </w:r>
            <w:proofErr w:type="gramStart"/>
            <w:r w:rsidR="00803D22" w:rsidRPr="007E59F1">
              <w:rPr>
                <w:rFonts w:ascii="Arial" w:hAnsi="Arial" w:cs="Arial"/>
                <w:bCs/>
                <w:sz w:val="24"/>
                <w:szCs w:val="24"/>
              </w:rPr>
              <w:t>для</w:t>
            </w:r>
            <w:proofErr w:type="gramEnd"/>
            <w:r w:rsidR="00803D22" w:rsidRPr="007E59F1">
              <w:rPr>
                <w:rFonts w:ascii="Arial" w:hAnsi="Arial" w:cs="Arial"/>
                <w:bCs/>
                <w:sz w:val="24"/>
                <w:szCs w:val="24"/>
              </w:rPr>
              <w:t xml:space="preserve"> обучающихся СПО</w:t>
            </w:r>
          </w:p>
        </w:tc>
        <w:tc>
          <w:tcPr>
            <w:tcW w:w="2280" w:type="dxa"/>
            <w:gridSpan w:val="2"/>
          </w:tcPr>
          <w:p w:rsidR="005F61FD" w:rsidRDefault="005F61FD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5F61FD" w:rsidRPr="006B1065" w:rsidRDefault="005F61FD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5F61FD" w:rsidRPr="006B1065" w:rsidTr="00F117F7">
        <w:tc>
          <w:tcPr>
            <w:tcW w:w="2956" w:type="dxa"/>
            <w:vMerge/>
          </w:tcPr>
          <w:p w:rsidR="005F61FD" w:rsidRPr="006B1065" w:rsidRDefault="005F61FD" w:rsidP="005A421F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7E59F1" w:rsidRPr="007E59F1" w:rsidRDefault="006A3A73" w:rsidP="007E59F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14. </w:t>
            </w:r>
            <w:r w:rsidR="007E59F1" w:rsidRPr="007E59F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Здоровье и здоровый образ жизни</w:t>
            </w:r>
          </w:p>
        </w:tc>
        <w:tc>
          <w:tcPr>
            <w:tcW w:w="2280" w:type="dxa"/>
            <w:gridSpan w:val="2"/>
          </w:tcPr>
          <w:p w:rsidR="005F61FD" w:rsidRDefault="005F61FD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5F61FD" w:rsidRPr="006B1065" w:rsidRDefault="005F61FD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5F61FD" w:rsidRPr="006B1065" w:rsidTr="00F117F7">
        <w:tc>
          <w:tcPr>
            <w:tcW w:w="2956" w:type="dxa"/>
            <w:vMerge/>
          </w:tcPr>
          <w:p w:rsidR="005F61FD" w:rsidRPr="006B1065" w:rsidRDefault="005F61FD" w:rsidP="005A421F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5F61FD" w:rsidRPr="007E59F1" w:rsidRDefault="006A3A73" w:rsidP="00227F77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15.</w:t>
            </w:r>
            <w:r w:rsidR="007E59F1" w:rsidRPr="007E59F1">
              <w:rPr>
                <w:rFonts w:ascii="Arial" w:hAnsi="Arial" w:cs="Arial"/>
                <w:bCs/>
                <w:sz w:val="24"/>
                <w:szCs w:val="24"/>
              </w:rPr>
              <w:t>Современные системы и технологии укрепления и сохранения здоровья</w:t>
            </w:r>
          </w:p>
        </w:tc>
        <w:tc>
          <w:tcPr>
            <w:tcW w:w="2280" w:type="dxa"/>
            <w:gridSpan w:val="2"/>
          </w:tcPr>
          <w:p w:rsidR="005F61FD" w:rsidRDefault="005F61FD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5F61FD" w:rsidRPr="006B1065" w:rsidRDefault="005F61FD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5F61FD" w:rsidRPr="006B1065" w:rsidTr="00F117F7">
        <w:tc>
          <w:tcPr>
            <w:tcW w:w="2956" w:type="dxa"/>
            <w:vMerge/>
          </w:tcPr>
          <w:p w:rsidR="005F61FD" w:rsidRPr="006B1065" w:rsidRDefault="005F61FD" w:rsidP="005A421F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5F61FD" w:rsidRPr="007E59F1" w:rsidRDefault="006A3A73" w:rsidP="00227F77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16.</w:t>
            </w:r>
            <w:r w:rsidR="007E59F1" w:rsidRPr="007E59F1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Профессионально-прикладная физическая подготовка</w:t>
            </w:r>
          </w:p>
        </w:tc>
        <w:tc>
          <w:tcPr>
            <w:tcW w:w="2280" w:type="dxa"/>
            <w:gridSpan w:val="2"/>
          </w:tcPr>
          <w:p w:rsidR="005F61FD" w:rsidRDefault="005F61FD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5F61FD" w:rsidRPr="006B1065" w:rsidRDefault="005F61FD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D432EE" w:rsidRPr="006B1065" w:rsidTr="00F117F7">
        <w:tc>
          <w:tcPr>
            <w:tcW w:w="2956" w:type="dxa"/>
          </w:tcPr>
          <w:p w:rsidR="00D432EE" w:rsidRPr="006B1065" w:rsidRDefault="005A421F" w:rsidP="00D432E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4</w:t>
            </w:r>
            <w:r w:rsidR="00D432EE" w:rsidRPr="006B106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.</w:t>
            </w:r>
          </w:p>
          <w:p w:rsidR="00D432EE" w:rsidRPr="006B1065" w:rsidRDefault="00D432EE" w:rsidP="00D4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Волейбол</w:t>
            </w:r>
          </w:p>
        </w:tc>
        <w:tc>
          <w:tcPr>
            <w:tcW w:w="7636" w:type="dxa"/>
          </w:tcPr>
          <w:p w:rsidR="00D432EE" w:rsidRPr="006B1065" w:rsidRDefault="00D432EE" w:rsidP="00227F77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D432EE" w:rsidRPr="006B1065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  <w:r w:rsidR="00BB7747" w:rsidRPr="006B1065">
              <w:rPr>
                <w:rFonts w:ascii="Arial" w:eastAsia="Calibri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D432EE" w:rsidRPr="006B1065" w:rsidRDefault="00D432EE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66C39" w:rsidRPr="006B1065" w:rsidTr="00F117F7">
        <w:trPr>
          <w:trHeight w:val="6843"/>
        </w:trPr>
        <w:tc>
          <w:tcPr>
            <w:tcW w:w="2956" w:type="dxa"/>
          </w:tcPr>
          <w:p w:rsidR="00066C39" w:rsidRPr="006B1065" w:rsidRDefault="005A421F" w:rsidP="00D432E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4</w:t>
            </w:r>
            <w:r w:rsidR="00066C39" w:rsidRPr="006B1065">
              <w:rPr>
                <w:rFonts w:ascii="Arial" w:eastAsia="Calibri" w:hAnsi="Arial" w:cs="Arial"/>
                <w:bCs/>
                <w:sz w:val="24"/>
                <w:szCs w:val="24"/>
              </w:rPr>
              <w:t>.1</w:t>
            </w:r>
          </w:p>
          <w:p w:rsidR="00066C39" w:rsidRPr="006B1065" w:rsidRDefault="00066C39" w:rsidP="00D432E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Стойки, перемещения. Техника безопасности</w:t>
            </w:r>
          </w:p>
        </w:tc>
        <w:tc>
          <w:tcPr>
            <w:tcW w:w="7636" w:type="dxa"/>
          </w:tcPr>
          <w:p w:rsidR="00066C39" w:rsidRPr="006B1065" w:rsidRDefault="00BB7747" w:rsidP="00227F7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</w:t>
            </w:r>
            <w:r w:rsidR="006A3A73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7</w:t>
            </w:r>
          </w:p>
          <w:p w:rsidR="00066C39" w:rsidRPr="006B1065" w:rsidRDefault="00066C39" w:rsidP="00227F77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Тема: </w:t>
            </w: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Стойки, перемещения. Техника безопасности.</w:t>
            </w:r>
          </w:p>
          <w:p w:rsidR="00066C39" w:rsidRPr="006B1065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 xml:space="preserve">Техника безопасности игры.  Правила игры. </w:t>
            </w:r>
          </w:p>
          <w:p w:rsidR="00066C39" w:rsidRPr="006B1065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Стартовая стойка (исходное положение)</w:t>
            </w:r>
          </w:p>
          <w:p w:rsidR="00066C39" w:rsidRPr="006B1065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Ходьба, бег</w:t>
            </w:r>
          </w:p>
          <w:p w:rsidR="00066C39" w:rsidRPr="006B1065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Перемещения приставными шагами: лицом вперед, правым, левым боком вперед, спиной вперед</w:t>
            </w:r>
          </w:p>
          <w:p w:rsidR="00066C39" w:rsidRPr="006B1065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Двойной шаг вперед, назад</w:t>
            </w:r>
          </w:p>
          <w:p w:rsidR="00066C39" w:rsidRPr="006B1065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Скачок</w:t>
            </w:r>
          </w:p>
          <w:p w:rsidR="00066C39" w:rsidRPr="006B1065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Остановка шагом, прыжком</w:t>
            </w:r>
          </w:p>
          <w:p w:rsidR="00066C39" w:rsidRPr="006B1065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Прыжки вверх толчком двух ног (одной) с места и после перемещения и остановки</w:t>
            </w:r>
          </w:p>
          <w:p w:rsidR="00066C39" w:rsidRPr="006B1065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Сочетание способов перемещений</w:t>
            </w:r>
          </w:p>
          <w:p w:rsidR="00066C39" w:rsidRPr="006B1065" w:rsidRDefault="00066C39" w:rsidP="00227F77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Учебная игра</w:t>
            </w:r>
          </w:p>
        </w:tc>
        <w:tc>
          <w:tcPr>
            <w:tcW w:w="2280" w:type="dxa"/>
            <w:gridSpan w:val="2"/>
          </w:tcPr>
          <w:p w:rsidR="00066C39" w:rsidRPr="006B1065" w:rsidRDefault="00BB7747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66C39" w:rsidRPr="006B1065" w:rsidRDefault="00066C39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066C39" w:rsidRPr="006B1065" w:rsidTr="00F117F7">
        <w:trPr>
          <w:trHeight w:val="5380"/>
        </w:trPr>
        <w:tc>
          <w:tcPr>
            <w:tcW w:w="2956" w:type="dxa"/>
          </w:tcPr>
          <w:p w:rsidR="00066C39" w:rsidRPr="006B1065" w:rsidRDefault="005A421F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4</w:t>
            </w:r>
            <w:r w:rsidR="00066C39" w:rsidRPr="006B1065">
              <w:rPr>
                <w:rFonts w:ascii="Arial" w:eastAsia="Calibri" w:hAnsi="Arial" w:cs="Arial"/>
                <w:bCs/>
                <w:sz w:val="24"/>
                <w:szCs w:val="24"/>
              </w:rPr>
              <w:t>.2.</w:t>
            </w:r>
          </w:p>
          <w:p w:rsidR="00066C39" w:rsidRPr="006B1065" w:rsidRDefault="00066C39" w:rsidP="007C43F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Передачи мяча в волейболе</w:t>
            </w:r>
          </w:p>
        </w:tc>
        <w:tc>
          <w:tcPr>
            <w:tcW w:w="7636" w:type="dxa"/>
          </w:tcPr>
          <w:p w:rsidR="00066C39" w:rsidRPr="006B1065" w:rsidRDefault="00BB7747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</w:t>
            </w:r>
            <w:r w:rsidR="006A3A73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8</w:t>
            </w:r>
          </w:p>
          <w:p w:rsidR="00066C39" w:rsidRPr="006B1065" w:rsidRDefault="00066C39" w:rsidP="007C43F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Тема:</w:t>
            </w: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передачи и приема мяча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Передача мяча сверху двумя руками ввер</w:t>
            </w:r>
            <w:proofErr w:type="gramStart"/>
            <w:r w:rsidRPr="006B1065">
              <w:rPr>
                <w:rFonts w:ascii="Arial" w:eastAsia="Calibri" w:hAnsi="Arial" w:cs="Arial"/>
                <w:sz w:val="24"/>
                <w:szCs w:val="24"/>
              </w:rPr>
              <w:t>х-</w:t>
            </w:r>
            <w:proofErr w:type="gramEnd"/>
            <w:r w:rsidRPr="006B1065">
              <w:rPr>
                <w:rFonts w:ascii="Arial" w:eastAsia="Calibri" w:hAnsi="Arial" w:cs="Arial"/>
                <w:sz w:val="24"/>
                <w:szCs w:val="24"/>
              </w:rPr>
              <w:t xml:space="preserve"> вперед, над собой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Передача  мяча сверху двумя руками стоя спиной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Передача  мяча сверху двумя руками в прыжке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Передача мяча сверху двумя руками с выпадом в сторону и с последующим перекатом на бедро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Передача  мяча, различная по высоте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Передача  мяча снизу двумя руками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 xml:space="preserve">Передача  мяча одной рукой </w:t>
            </w:r>
            <w:proofErr w:type="gramStart"/>
            <w:r w:rsidRPr="006B1065">
              <w:rPr>
                <w:rFonts w:ascii="Arial" w:eastAsia="Calibri" w:hAnsi="Arial" w:cs="Arial"/>
                <w:sz w:val="24"/>
                <w:szCs w:val="24"/>
              </w:rPr>
              <w:t>с верху</w:t>
            </w:r>
            <w:proofErr w:type="gramEnd"/>
            <w:r w:rsidRPr="006B1065">
              <w:rPr>
                <w:rFonts w:ascii="Arial" w:eastAsia="Calibri" w:hAnsi="Arial" w:cs="Arial"/>
                <w:sz w:val="24"/>
                <w:szCs w:val="24"/>
              </w:rPr>
              <w:t>, стоя на площадке</w:t>
            </w:r>
          </w:p>
          <w:p w:rsidR="00066C39" w:rsidRPr="006B1065" w:rsidRDefault="00066C39" w:rsidP="00D05F3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Чередование способов передачи мяча</w:t>
            </w:r>
          </w:p>
        </w:tc>
        <w:tc>
          <w:tcPr>
            <w:tcW w:w="2280" w:type="dxa"/>
            <w:gridSpan w:val="2"/>
          </w:tcPr>
          <w:p w:rsidR="00066C39" w:rsidRPr="006B1065" w:rsidRDefault="00BB7747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66C39" w:rsidRPr="006B1065" w:rsidRDefault="00066C39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066C39" w:rsidRPr="006B1065" w:rsidTr="00F117F7">
        <w:trPr>
          <w:trHeight w:val="2424"/>
        </w:trPr>
        <w:tc>
          <w:tcPr>
            <w:tcW w:w="2956" w:type="dxa"/>
          </w:tcPr>
          <w:p w:rsidR="00066C39" w:rsidRPr="006B1065" w:rsidRDefault="005A421F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Тема 4</w:t>
            </w:r>
            <w:r w:rsidR="00066C39" w:rsidRPr="006B1065">
              <w:rPr>
                <w:rFonts w:ascii="Arial" w:eastAsia="Calibri" w:hAnsi="Arial" w:cs="Arial"/>
                <w:bCs/>
                <w:sz w:val="24"/>
                <w:szCs w:val="24"/>
              </w:rPr>
              <w:t>.3.</w:t>
            </w:r>
          </w:p>
          <w:p w:rsidR="00066C39" w:rsidRPr="006B1065" w:rsidRDefault="00066C39" w:rsidP="00066C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Подача мяча в волейболе</w:t>
            </w:r>
          </w:p>
        </w:tc>
        <w:tc>
          <w:tcPr>
            <w:tcW w:w="7636" w:type="dxa"/>
          </w:tcPr>
          <w:p w:rsidR="00066C39" w:rsidRPr="006B1065" w:rsidRDefault="00BB7747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</w:t>
            </w:r>
            <w:r w:rsidR="006A3A73">
              <w:rPr>
                <w:rFonts w:ascii="Arial" w:eastAsia="Times New Roman" w:hAnsi="Arial" w:cs="Arial"/>
                <w:b/>
                <w:sz w:val="24"/>
                <w:szCs w:val="24"/>
              </w:rPr>
              <w:t>19,2</w:t>
            </w: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0</w:t>
            </w:r>
          </w:p>
          <w:p w:rsidR="00066C39" w:rsidRPr="006B1065" w:rsidRDefault="00066C39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подачи мяча.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Нижняя прямая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Нижняя боковая</w:t>
            </w:r>
          </w:p>
          <w:p w:rsidR="00066C39" w:rsidRPr="006B1065" w:rsidRDefault="00066C39" w:rsidP="007C43F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Верхняя прямая подача</w:t>
            </w:r>
          </w:p>
        </w:tc>
        <w:tc>
          <w:tcPr>
            <w:tcW w:w="2280" w:type="dxa"/>
            <w:gridSpan w:val="2"/>
          </w:tcPr>
          <w:p w:rsidR="00066C39" w:rsidRPr="006B1065" w:rsidRDefault="00066C39" w:rsidP="00066C39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066C39" w:rsidRPr="006B1065" w:rsidRDefault="00066C39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066C39" w:rsidRPr="006B1065" w:rsidTr="00F117F7">
        <w:trPr>
          <w:trHeight w:val="8278"/>
        </w:trPr>
        <w:tc>
          <w:tcPr>
            <w:tcW w:w="2956" w:type="dxa"/>
          </w:tcPr>
          <w:p w:rsidR="00066C39" w:rsidRPr="006B1065" w:rsidRDefault="005A421F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4</w:t>
            </w:r>
            <w:r w:rsidR="00066C39" w:rsidRPr="006B106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.4. </w:t>
            </w:r>
          </w:p>
          <w:p w:rsidR="00066C39" w:rsidRPr="006B1065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Тактика нападения, тактика защиты в волейболе</w:t>
            </w:r>
          </w:p>
          <w:p w:rsidR="00066C39" w:rsidRPr="006B1065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:rsidR="00066C39" w:rsidRPr="006B1065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066C39" w:rsidRPr="006B1065" w:rsidRDefault="006A3A73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№21,2</w:t>
            </w:r>
            <w:r w:rsidR="00BB7747"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2,</w:t>
            </w: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2</w:t>
            </w:r>
            <w:r w:rsidR="00AE3A85">
              <w:rPr>
                <w:rFonts w:ascii="Arial" w:eastAsia="Times New Roman" w:hAnsi="Arial" w:cs="Arial"/>
                <w:b/>
                <w:sz w:val="24"/>
                <w:szCs w:val="24"/>
              </w:rPr>
              <w:t>3</w:t>
            </w:r>
          </w:p>
          <w:p w:rsidR="00066C39" w:rsidRPr="006B1065" w:rsidRDefault="00066C39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Тема:</w:t>
            </w:r>
            <w:r w:rsidRPr="006B1065">
              <w:rPr>
                <w:rFonts w:ascii="Arial" w:eastAsia="Calibri" w:hAnsi="Arial" w:cs="Arial"/>
                <w:sz w:val="24"/>
                <w:szCs w:val="24"/>
              </w:rPr>
              <w:t xml:space="preserve"> Тактика нападения, тактика защиты в волейболе                                                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Индивидуальные тактические действия: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Выбор места для второй передачи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Выбор места и способа подачи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Выбор способа отбивания мяча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 xml:space="preserve">Вторая передача, стоя </w:t>
            </w:r>
            <w:proofErr w:type="gramStart"/>
            <w:r w:rsidRPr="006B1065">
              <w:rPr>
                <w:rFonts w:ascii="Arial" w:eastAsia="Calibri" w:hAnsi="Arial" w:cs="Arial"/>
                <w:sz w:val="24"/>
                <w:szCs w:val="24"/>
              </w:rPr>
              <w:t>атакующему</w:t>
            </w:r>
            <w:proofErr w:type="gramEnd"/>
            <w:r w:rsidRPr="006B1065">
              <w:rPr>
                <w:rFonts w:ascii="Arial" w:eastAsia="Calibri" w:hAnsi="Arial" w:cs="Arial"/>
                <w:sz w:val="24"/>
                <w:szCs w:val="24"/>
              </w:rPr>
              <w:t xml:space="preserve"> лицом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Нападающий удар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Групповые тактические действия: взаимодействие игроков в зонах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Командные тактические действия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Индивидуальные тактические действия: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Выбор способа приема подачи.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Выбор места при блокировании.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Выбор места при приеме атакующего удара.</w:t>
            </w:r>
          </w:p>
          <w:p w:rsidR="00066C39" w:rsidRPr="006B1065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Выбор места при страховке партнера.</w:t>
            </w:r>
          </w:p>
          <w:p w:rsidR="00066C39" w:rsidRPr="006B1065" w:rsidRDefault="00066C39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Выбор способа приема атакующего удара</w:t>
            </w:r>
          </w:p>
        </w:tc>
        <w:tc>
          <w:tcPr>
            <w:tcW w:w="2280" w:type="dxa"/>
            <w:gridSpan w:val="2"/>
          </w:tcPr>
          <w:p w:rsidR="00066C39" w:rsidRPr="006B1065" w:rsidRDefault="00066C39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6</w:t>
            </w:r>
          </w:p>
          <w:p w:rsidR="00066C39" w:rsidRPr="006B1065" w:rsidRDefault="00066C39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066C39" w:rsidRPr="006B1065" w:rsidRDefault="00066C39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7C43FD" w:rsidRPr="006B1065" w:rsidTr="00F117F7">
        <w:tc>
          <w:tcPr>
            <w:tcW w:w="2956" w:type="dxa"/>
          </w:tcPr>
          <w:p w:rsidR="007C43FD" w:rsidRPr="006B1065" w:rsidRDefault="005A421F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Тема 4</w:t>
            </w:r>
            <w:r w:rsidR="007C43FD" w:rsidRPr="006B106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.5. </w:t>
            </w:r>
          </w:p>
          <w:p w:rsidR="007C43FD" w:rsidRPr="006B1065" w:rsidRDefault="007C43FD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lastRenderedPageBreak/>
              <w:t>Прием мяча</w:t>
            </w:r>
          </w:p>
          <w:p w:rsidR="007C43FD" w:rsidRPr="006B1065" w:rsidRDefault="007C43FD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Блокирование</w:t>
            </w:r>
          </w:p>
          <w:p w:rsidR="007C43FD" w:rsidRPr="006B1065" w:rsidRDefault="007C43FD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7C43FD" w:rsidRPr="006B1065" w:rsidRDefault="007C43FD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П</w:t>
            </w:r>
            <w:r w:rsidR="00AE3A85">
              <w:rPr>
                <w:rFonts w:ascii="Arial" w:eastAsia="Times New Roman" w:hAnsi="Arial" w:cs="Arial"/>
                <w:b/>
                <w:sz w:val="24"/>
                <w:szCs w:val="24"/>
              </w:rPr>
              <w:t>рактическое занятие №2</w:t>
            </w:r>
            <w:r w:rsidR="006A3A73">
              <w:rPr>
                <w:rFonts w:ascii="Arial" w:eastAsia="Times New Roman" w:hAnsi="Arial" w:cs="Arial"/>
                <w:b/>
                <w:sz w:val="24"/>
                <w:szCs w:val="24"/>
              </w:rPr>
              <w:t>4,25,2</w:t>
            </w:r>
            <w:r w:rsidR="00BB7747"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6</w:t>
            </w:r>
          </w:p>
          <w:p w:rsidR="007C43FD" w:rsidRPr="006B1065" w:rsidRDefault="007C43FD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 xml:space="preserve">Тема: </w:t>
            </w:r>
            <w:r w:rsidRPr="006B1065">
              <w:rPr>
                <w:rFonts w:ascii="Arial" w:eastAsia="Calibri" w:hAnsi="Arial" w:cs="Arial"/>
                <w:sz w:val="24"/>
                <w:szCs w:val="24"/>
              </w:rPr>
              <w:t>Техника приема мяча, блокирование, Учебная игра.</w:t>
            </w:r>
          </w:p>
          <w:p w:rsidR="007C43FD" w:rsidRPr="006B1065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Прием мяча сверху двумя руками</w:t>
            </w:r>
          </w:p>
          <w:p w:rsidR="007C43FD" w:rsidRPr="006B1065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Прием мяча снизу двумя руками</w:t>
            </w:r>
          </w:p>
          <w:p w:rsidR="007C43FD" w:rsidRPr="006B1065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Прием мяча снизу одной рукой (правой, левой)</w:t>
            </w:r>
          </w:p>
          <w:p w:rsidR="007C43FD" w:rsidRPr="006B1065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 xml:space="preserve">Прием мяча одной рукой с последующим нападением и перекатом в сторону, на бедро и </w:t>
            </w:r>
          </w:p>
          <w:p w:rsidR="007C43FD" w:rsidRPr="006B1065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спину</w:t>
            </w:r>
          </w:p>
          <w:p w:rsidR="007C43FD" w:rsidRPr="006B1065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Прием мяча одной рукой в падении вперед и последующим скольжением на груди-животе</w:t>
            </w:r>
          </w:p>
          <w:p w:rsidR="007C43FD" w:rsidRPr="006B1065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Отбивание мяча ногой</w:t>
            </w:r>
          </w:p>
          <w:p w:rsidR="007C43FD" w:rsidRPr="006B1065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Одиночное блокирование</w:t>
            </w:r>
          </w:p>
          <w:p w:rsidR="007C43FD" w:rsidRPr="006B1065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Групповое блокирование</w:t>
            </w:r>
          </w:p>
          <w:p w:rsidR="007C43FD" w:rsidRPr="006B1065" w:rsidRDefault="00BC4B1C" w:rsidP="007C43FD">
            <w:pPr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Практическо</w:t>
            </w:r>
            <w:r w:rsidR="00066C39" w:rsidRPr="006B1065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е занят</w:t>
            </w:r>
            <w:r w:rsidR="006A3A73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ие №2</w:t>
            </w:r>
            <w:r w:rsidR="00476333" w:rsidRPr="006B1065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6</w:t>
            </w:r>
            <w:r w:rsidRPr="006B1065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 xml:space="preserve"> (</w:t>
            </w:r>
            <w:proofErr w:type="spellStart"/>
            <w:r w:rsidRPr="006B1065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6B1065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)</w:t>
            </w:r>
            <w:r w:rsidR="00BC3A03" w:rsidRPr="006B1065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 xml:space="preserve"> </w:t>
            </w:r>
            <w:r w:rsidRPr="006B1065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Командная игра</w:t>
            </w:r>
            <w:r w:rsidR="00BC3A03" w:rsidRPr="006B1065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2280" w:type="dxa"/>
            <w:gridSpan w:val="2"/>
          </w:tcPr>
          <w:p w:rsidR="007C43FD" w:rsidRPr="006B1065" w:rsidRDefault="00066C39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914" w:type="dxa"/>
          </w:tcPr>
          <w:p w:rsidR="007C43FD" w:rsidRPr="006B1065" w:rsidRDefault="00066C39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 xml:space="preserve">ОК 01,ОК-4, </w:t>
            </w:r>
            <w:r w:rsidRPr="006B106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ОК-8</w:t>
            </w:r>
          </w:p>
        </w:tc>
      </w:tr>
      <w:tr w:rsidR="00F8599B" w:rsidRPr="006B1065" w:rsidTr="00F117F7">
        <w:tc>
          <w:tcPr>
            <w:tcW w:w="10592" w:type="dxa"/>
            <w:gridSpan w:val="2"/>
          </w:tcPr>
          <w:p w:rsidR="00F8599B" w:rsidRPr="006B1065" w:rsidRDefault="005A421F" w:rsidP="00F8599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>Раздел 5</w:t>
            </w:r>
            <w:r w:rsidR="00F8599B" w:rsidRPr="006B106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.</w:t>
            </w:r>
          </w:p>
          <w:p w:rsidR="00F8599B" w:rsidRPr="006B1065" w:rsidRDefault="00F8599B" w:rsidP="007C43F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Лыжная подготовка</w:t>
            </w:r>
          </w:p>
        </w:tc>
        <w:tc>
          <w:tcPr>
            <w:tcW w:w="2280" w:type="dxa"/>
            <w:gridSpan w:val="2"/>
          </w:tcPr>
          <w:p w:rsidR="00F8599B" w:rsidRPr="006B1065" w:rsidRDefault="004763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F8599B" w:rsidRPr="006B1065" w:rsidRDefault="00F8599B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E431E" w:rsidRPr="006B1065" w:rsidTr="00F117F7">
        <w:trPr>
          <w:trHeight w:val="2587"/>
        </w:trPr>
        <w:tc>
          <w:tcPr>
            <w:tcW w:w="2956" w:type="dxa"/>
          </w:tcPr>
          <w:p w:rsidR="00FE431E" w:rsidRPr="006B1065" w:rsidRDefault="005A421F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5</w:t>
            </w:r>
            <w:r w:rsidR="00FE431E" w:rsidRPr="006B1065">
              <w:rPr>
                <w:rFonts w:ascii="Arial" w:eastAsia="Calibri" w:hAnsi="Arial" w:cs="Arial"/>
                <w:bCs/>
                <w:sz w:val="24"/>
                <w:szCs w:val="24"/>
              </w:rPr>
              <w:t>.1.</w:t>
            </w:r>
            <w:r w:rsidR="00FE431E" w:rsidRPr="006B106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FE431E" w:rsidRPr="006B1065" w:rsidRDefault="00FE431E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pacing w:val="-6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pacing w:val="-6"/>
                <w:sz w:val="24"/>
                <w:szCs w:val="24"/>
              </w:rPr>
              <w:t>Правила лыжных соревнований.</w:t>
            </w:r>
          </w:p>
          <w:p w:rsidR="00FE431E" w:rsidRPr="006B1065" w:rsidRDefault="00FE431E" w:rsidP="00F8599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FE431E" w:rsidRPr="006B1065" w:rsidRDefault="006A3A73" w:rsidP="00F8599B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</w:t>
            </w:r>
            <w:r w:rsidR="00D658E0"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7</w:t>
            </w:r>
          </w:p>
          <w:p w:rsidR="00FE431E" w:rsidRPr="006B1065" w:rsidRDefault="00FE431E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Тема:</w:t>
            </w:r>
            <w:r w:rsidRPr="006B1065">
              <w:rPr>
                <w:rFonts w:ascii="Arial" w:eastAsia="Calibri" w:hAnsi="Arial" w:cs="Arial"/>
                <w:sz w:val="24"/>
                <w:szCs w:val="24"/>
              </w:rPr>
              <w:t xml:space="preserve"> Техника безопасности на занятиях </w:t>
            </w:r>
          </w:p>
          <w:p w:rsidR="00FE431E" w:rsidRPr="006B1065" w:rsidRDefault="00FE431E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Правила соревнований</w:t>
            </w:r>
          </w:p>
          <w:p w:rsidR="00FE431E" w:rsidRPr="006B1065" w:rsidRDefault="00FE431E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Первая помощь при обморожениях</w:t>
            </w:r>
          </w:p>
          <w:p w:rsidR="00FE431E" w:rsidRPr="006B1065" w:rsidRDefault="00FE431E" w:rsidP="00F8599B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Лыжный инвентарь, хранение и уход за ним</w:t>
            </w:r>
          </w:p>
        </w:tc>
        <w:tc>
          <w:tcPr>
            <w:tcW w:w="2280" w:type="dxa"/>
            <w:gridSpan w:val="2"/>
          </w:tcPr>
          <w:p w:rsidR="00FE431E" w:rsidRPr="006B1065" w:rsidRDefault="00FE431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FE431E" w:rsidRPr="006B1065" w:rsidRDefault="00FE431E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F8599B" w:rsidRPr="006B1065" w:rsidTr="00F117F7">
        <w:tc>
          <w:tcPr>
            <w:tcW w:w="2956" w:type="dxa"/>
          </w:tcPr>
          <w:p w:rsidR="00F8599B" w:rsidRPr="006B1065" w:rsidRDefault="005A421F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Тема 5</w:t>
            </w:r>
            <w:r w:rsidR="00F8599B" w:rsidRPr="006B1065">
              <w:rPr>
                <w:rFonts w:ascii="Arial" w:eastAsia="Calibri" w:hAnsi="Arial" w:cs="Arial"/>
                <w:bCs/>
                <w:sz w:val="24"/>
                <w:szCs w:val="24"/>
              </w:rPr>
              <w:t>.2.</w:t>
            </w:r>
            <w:r w:rsidR="00F8599B" w:rsidRPr="006B106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F8599B" w:rsidRPr="006B1065" w:rsidRDefault="00F8599B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Техника лыжных ходов</w:t>
            </w:r>
          </w:p>
          <w:p w:rsidR="00F8599B" w:rsidRPr="006B1065" w:rsidRDefault="00F8599B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F8599B" w:rsidRPr="006B1065" w:rsidRDefault="006A3A73" w:rsidP="00F8599B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№28,2</w:t>
            </w:r>
            <w:r w:rsidR="00D658E0"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9</w:t>
            </w:r>
          </w:p>
          <w:p w:rsidR="00F8599B" w:rsidRPr="006B1065" w:rsidRDefault="00F8599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передвижения на лыжах</w:t>
            </w:r>
          </w:p>
          <w:p w:rsidR="00F8599B" w:rsidRPr="006B1065" w:rsidRDefault="00F8599B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pacing w:val="-6"/>
                <w:sz w:val="24"/>
                <w:szCs w:val="24"/>
              </w:rPr>
              <w:t xml:space="preserve">Переход с одновременных лыжных ходов на </w:t>
            </w:r>
            <w:proofErr w:type="gramStart"/>
            <w:r w:rsidRPr="006B1065">
              <w:rPr>
                <w:rFonts w:ascii="Arial" w:eastAsia="Calibri" w:hAnsi="Arial" w:cs="Arial"/>
                <w:spacing w:val="-6"/>
                <w:sz w:val="24"/>
                <w:szCs w:val="24"/>
              </w:rPr>
              <w:t>попеременные</w:t>
            </w:r>
            <w:proofErr w:type="gramEnd"/>
          </w:p>
          <w:p w:rsidR="00F8599B" w:rsidRPr="006B1065" w:rsidRDefault="00F8599B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pacing w:val="-6"/>
                <w:sz w:val="24"/>
                <w:szCs w:val="24"/>
              </w:rPr>
              <w:t>Переход с хода на ход в зависимости от условий дистанции и состояния лыжни</w:t>
            </w:r>
          </w:p>
          <w:p w:rsidR="00F8599B" w:rsidRPr="006B1065" w:rsidRDefault="00F8599B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Преодоление подъемов и препятствий</w:t>
            </w:r>
          </w:p>
          <w:p w:rsidR="00F8599B" w:rsidRPr="006B1065" w:rsidRDefault="00F8599B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Подъем ступающим, скользящим, «лесенкой», «елочкой», «</w:t>
            </w:r>
            <w:proofErr w:type="spellStart"/>
            <w:r w:rsidRPr="006B1065">
              <w:rPr>
                <w:rFonts w:ascii="Arial" w:eastAsia="Calibri" w:hAnsi="Arial" w:cs="Arial"/>
                <w:sz w:val="24"/>
                <w:szCs w:val="24"/>
              </w:rPr>
              <w:t>полуёлочкой</w:t>
            </w:r>
            <w:proofErr w:type="spellEnd"/>
            <w:r w:rsidRPr="006B1065"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  <w:p w:rsidR="00F8599B" w:rsidRPr="006B1065" w:rsidRDefault="00F8599B" w:rsidP="00F8599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Повороты в движении: «плугом», «переступанием», «упором», «из упора»</w:t>
            </w:r>
          </w:p>
          <w:p w:rsidR="00F8599B" w:rsidRPr="006B1065" w:rsidRDefault="00F8599B" w:rsidP="00F8599B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Способу спусков, торможения</w:t>
            </w:r>
          </w:p>
        </w:tc>
        <w:tc>
          <w:tcPr>
            <w:tcW w:w="1126" w:type="dxa"/>
          </w:tcPr>
          <w:p w:rsidR="00F8599B" w:rsidRPr="006B1065" w:rsidRDefault="00D658E0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F8599B" w:rsidRPr="006B1065" w:rsidRDefault="00FE431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4D6A33" w:rsidRPr="006B1065" w:rsidTr="00F117F7">
        <w:trPr>
          <w:trHeight w:val="2069"/>
        </w:trPr>
        <w:tc>
          <w:tcPr>
            <w:tcW w:w="2956" w:type="dxa"/>
          </w:tcPr>
          <w:p w:rsidR="004D6A33" w:rsidRPr="006B1065" w:rsidRDefault="005A421F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Тема 5</w:t>
            </w:r>
            <w:r w:rsidR="004D6A33" w:rsidRPr="006B1065">
              <w:rPr>
                <w:rFonts w:ascii="Arial" w:eastAsia="Calibri" w:hAnsi="Arial" w:cs="Arial"/>
                <w:bCs/>
                <w:sz w:val="24"/>
                <w:szCs w:val="24"/>
              </w:rPr>
              <w:t>.3.</w:t>
            </w:r>
            <w:r w:rsidR="004D6A33" w:rsidRPr="006B106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4D6A33" w:rsidRPr="006B1065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pacing w:val="-6"/>
                <w:sz w:val="24"/>
                <w:szCs w:val="24"/>
              </w:rPr>
              <w:t>Элементы тактики лыжных гонок</w:t>
            </w:r>
          </w:p>
          <w:p w:rsidR="004D6A33" w:rsidRPr="006B1065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4D6A33" w:rsidRPr="006B1065" w:rsidRDefault="006A3A73" w:rsidP="00F8599B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</w:t>
            </w:r>
            <w:r w:rsidR="00D658E0"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0</w:t>
            </w:r>
          </w:p>
          <w:p w:rsidR="004D6A33" w:rsidRPr="006B1065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pacing w:val="-6"/>
                <w:sz w:val="24"/>
                <w:szCs w:val="24"/>
              </w:rPr>
              <w:t>Тема: Элементы тактики лыжных гонок</w:t>
            </w:r>
          </w:p>
          <w:p w:rsidR="004D6A33" w:rsidRPr="006B1065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pacing w:val="-6"/>
                <w:sz w:val="24"/>
                <w:szCs w:val="24"/>
              </w:rPr>
              <w:t>Распределение сил, лидирование</w:t>
            </w:r>
          </w:p>
          <w:p w:rsidR="004D6A33" w:rsidRPr="006B1065" w:rsidRDefault="004D6A33" w:rsidP="00D05F3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pacing w:val="-6"/>
                <w:sz w:val="24"/>
                <w:szCs w:val="24"/>
              </w:rPr>
              <w:t>обгон, финиширование</w:t>
            </w:r>
          </w:p>
        </w:tc>
        <w:tc>
          <w:tcPr>
            <w:tcW w:w="1126" w:type="dxa"/>
          </w:tcPr>
          <w:p w:rsidR="004D6A33" w:rsidRPr="006B1065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  <w:p w:rsidR="004D6A33" w:rsidRPr="006B1065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4D6A33" w:rsidRPr="006B1065" w:rsidRDefault="004D6A33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FE431E" w:rsidRPr="006B1065" w:rsidTr="00F117F7">
        <w:trPr>
          <w:trHeight w:val="2156"/>
        </w:trPr>
        <w:tc>
          <w:tcPr>
            <w:tcW w:w="2956" w:type="dxa"/>
          </w:tcPr>
          <w:p w:rsidR="00FE431E" w:rsidRPr="006B1065" w:rsidRDefault="005A421F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5</w:t>
            </w:r>
            <w:r w:rsidR="00FE431E" w:rsidRPr="006B1065">
              <w:rPr>
                <w:rFonts w:ascii="Arial" w:eastAsia="Calibri" w:hAnsi="Arial" w:cs="Arial"/>
                <w:bCs/>
                <w:sz w:val="24"/>
                <w:szCs w:val="24"/>
              </w:rPr>
              <w:t>.4.</w:t>
            </w:r>
            <w:r w:rsidR="00FE431E" w:rsidRPr="006B106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FE431E" w:rsidRPr="006B1065" w:rsidRDefault="00FE431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Воспитание специальной выносливости и совершенствование техники</w:t>
            </w:r>
          </w:p>
          <w:p w:rsidR="00FE431E" w:rsidRPr="006B1065" w:rsidRDefault="00FE431E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FE431E" w:rsidRPr="006B1065" w:rsidRDefault="00D658E0" w:rsidP="00C11A9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</w:t>
            </w:r>
            <w:r w:rsidR="006A3A73">
              <w:rPr>
                <w:rFonts w:ascii="Arial" w:eastAsia="Times New Roman" w:hAnsi="Arial" w:cs="Arial"/>
                <w:b/>
                <w:sz w:val="24"/>
                <w:szCs w:val="24"/>
              </w:rPr>
              <w:t>ое занятие №3</w:t>
            </w: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  <w:p w:rsidR="00FE431E" w:rsidRPr="006B1065" w:rsidRDefault="00FE431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Тема: Воспитание специальной выносливости и совершенствование техники</w:t>
            </w:r>
          </w:p>
          <w:p w:rsidR="00FE431E" w:rsidRPr="006B1065" w:rsidRDefault="00FE431E" w:rsidP="00C11A9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pacing w:val="-6"/>
                <w:sz w:val="24"/>
                <w:szCs w:val="24"/>
              </w:rPr>
              <w:t>Прохождение дистанции до 2 км (девушки) и до 3 км (юноши)</w:t>
            </w:r>
          </w:p>
          <w:p w:rsidR="00FE431E" w:rsidRPr="006B1065" w:rsidRDefault="00FE431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Полоса препятствий на лыжах</w:t>
            </w:r>
          </w:p>
        </w:tc>
        <w:tc>
          <w:tcPr>
            <w:tcW w:w="1126" w:type="dxa"/>
          </w:tcPr>
          <w:p w:rsidR="00FE431E" w:rsidRPr="006B1065" w:rsidRDefault="00FE431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  <w:p w:rsidR="00FE431E" w:rsidRPr="006B1065" w:rsidRDefault="00FE431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FE431E" w:rsidRPr="006B1065" w:rsidRDefault="00FE431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C11A90" w:rsidRPr="006B1065" w:rsidTr="00F117F7">
        <w:tc>
          <w:tcPr>
            <w:tcW w:w="11746" w:type="dxa"/>
            <w:gridSpan w:val="3"/>
          </w:tcPr>
          <w:p w:rsidR="00C11A90" w:rsidRPr="006B1065" w:rsidRDefault="005A421F" w:rsidP="00C11A90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6</w:t>
            </w:r>
            <w:r w:rsidR="00C11A90" w:rsidRPr="006B106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.</w:t>
            </w:r>
          </w:p>
          <w:p w:rsidR="00C11A90" w:rsidRPr="006B1065" w:rsidRDefault="00C11A90" w:rsidP="00C11A9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Гимнастика</w:t>
            </w:r>
          </w:p>
        </w:tc>
        <w:tc>
          <w:tcPr>
            <w:tcW w:w="1126" w:type="dxa"/>
          </w:tcPr>
          <w:p w:rsidR="00C11A90" w:rsidRPr="006B1065" w:rsidRDefault="00C11A90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  <w:r w:rsidR="005A421F">
              <w:rPr>
                <w:rFonts w:ascii="Arial" w:eastAsia="Calibri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C11A90" w:rsidRPr="006B1065" w:rsidRDefault="00C11A90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20734E" w:rsidRPr="006B1065" w:rsidTr="00F117F7">
        <w:trPr>
          <w:trHeight w:val="1869"/>
        </w:trPr>
        <w:tc>
          <w:tcPr>
            <w:tcW w:w="2956" w:type="dxa"/>
          </w:tcPr>
          <w:p w:rsidR="0020734E" w:rsidRPr="006B1065" w:rsidRDefault="005A421F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Тема 6</w:t>
            </w:r>
            <w:r w:rsidR="0020734E" w:rsidRPr="006B1065">
              <w:rPr>
                <w:rFonts w:ascii="Arial" w:eastAsia="Calibri" w:hAnsi="Arial" w:cs="Arial"/>
                <w:bCs/>
                <w:sz w:val="24"/>
                <w:szCs w:val="24"/>
              </w:rPr>
              <w:t>.1.</w:t>
            </w:r>
          </w:p>
          <w:p w:rsidR="0020734E" w:rsidRPr="006B1065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Строевые упражнения. Перестроения.</w:t>
            </w:r>
          </w:p>
          <w:p w:rsidR="0020734E" w:rsidRPr="006B1065" w:rsidRDefault="0020734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20734E" w:rsidRPr="006B1065" w:rsidRDefault="006A3A73" w:rsidP="00C11A9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</w:t>
            </w:r>
            <w:r w:rsidR="00D658E0"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2</w:t>
            </w:r>
          </w:p>
          <w:p w:rsidR="0020734E" w:rsidRPr="006B1065" w:rsidRDefault="0020734E" w:rsidP="00D05F3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Строевые упражнения. Перестроения (Техника безопасности)</w:t>
            </w:r>
          </w:p>
        </w:tc>
        <w:tc>
          <w:tcPr>
            <w:tcW w:w="1126" w:type="dxa"/>
          </w:tcPr>
          <w:p w:rsidR="0020734E" w:rsidRPr="006B1065" w:rsidRDefault="005A421F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  <w:p w:rsidR="0020734E" w:rsidRPr="006B1065" w:rsidRDefault="0020734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20734E" w:rsidRPr="006B1065" w:rsidRDefault="0020734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20734E" w:rsidRPr="006B1065" w:rsidTr="00F117F7">
        <w:tc>
          <w:tcPr>
            <w:tcW w:w="2956" w:type="dxa"/>
            <w:vMerge w:val="restart"/>
          </w:tcPr>
          <w:p w:rsidR="0020734E" w:rsidRPr="006B1065" w:rsidRDefault="005A421F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Тема 6</w:t>
            </w:r>
            <w:r w:rsidR="0020734E" w:rsidRPr="006B1065">
              <w:rPr>
                <w:rFonts w:ascii="Arial" w:eastAsia="Calibri" w:hAnsi="Arial" w:cs="Arial"/>
                <w:bCs/>
                <w:sz w:val="24"/>
                <w:szCs w:val="24"/>
              </w:rPr>
              <w:t>.2.</w:t>
            </w:r>
          </w:p>
          <w:p w:rsidR="0020734E" w:rsidRPr="006B1065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Элементы акробатики.</w:t>
            </w:r>
          </w:p>
          <w:p w:rsidR="0020734E" w:rsidRPr="006B1065" w:rsidRDefault="0020734E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20734E" w:rsidRPr="006B1065" w:rsidRDefault="00D86B1F" w:rsidP="00C11A9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</w:t>
            </w:r>
            <w:r w:rsidR="00AE3A85">
              <w:rPr>
                <w:rFonts w:ascii="Arial" w:eastAsia="Times New Roman" w:hAnsi="Arial" w:cs="Arial"/>
                <w:b/>
                <w:sz w:val="24"/>
                <w:szCs w:val="24"/>
              </w:rPr>
              <w:t>33</w:t>
            </w:r>
            <w:r w:rsidR="006A3A73">
              <w:rPr>
                <w:rFonts w:ascii="Arial" w:eastAsia="Times New Roman" w:hAnsi="Arial" w:cs="Arial"/>
                <w:b/>
                <w:sz w:val="24"/>
                <w:szCs w:val="24"/>
              </w:rPr>
              <w:t>,3</w:t>
            </w:r>
            <w:r w:rsidR="00AE3A85">
              <w:rPr>
                <w:rFonts w:ascii="Arial" w:eastAsia="Times New Roman" w:hAnsi="Arial" w:cs="Arial"/>
                <w:b/>
                <w:sz w:val="24"/>
                <w:szCs w:val="24"/>
              </w:rPr>
              <w:t>4</w:t>
            </w:r>
            <w:r w:rsidR="006A3A73">
              <w:rPr>
                <w:rFonts w:ascii="Arial" w:eastAsia="Times New Roman" w:hAnsi="Arial" w:cs="Arial"/>
                <w:b/>
                <w:sz w:val="24"/>
                <w:szCs w:val="24"/>
              </w:rPr>
              <w:t>,3</w:t>
            </w:r>
            <w:r w:rsidR="00AE3A85">
              <w:rPr>
                <w:rFonts w:ascii="Arial" w:eastAsia="Times New Roman" w:hAnsi="Arial" w:cs="Arial"/>
                <w:b/>
                <w:sz w:val="24"/>
                <w:szCs w:val="24"/>
              </w:rPr>
              <w:t>5</w:t>
            </w:r>
          </w:p>
          <w:p w:rsidR="0020734E" w:rsidRPr="006B1065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6B1065">
              <w:rPr>
                <w:rFonts w:ascii="Arial" w:eastAsia="Calibri" w:hAnsi="Arial" w:cs="Arial"/>
                <w:sz w:val="24"/>
                <w:szCs w:val="24"/>
              </w:rPr>
              <w:t xml:space="preserve"> Элементы акробатики.</w:t>
            </w:r>
          </w:p>
          <w:p w:rsidR="0020734E" w:rsidRPr="006B1065" w:rsidRDefault="0020734E" w:rsidP="00C11A90">
            <w:pPr>
              <w:shd w:val="clear" w:color="auto" w:fill="FFFFFF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Кувырок вперед</w:t>
            </w:r>
          </w:p>
          <w:p w:rsidR="0020734E" w:rsidRPr="006B1065" w:rsidRDefault="0020734E" w:rsidP="00C11A90">
            <w:pPr>
              <w:shd w:val="clear" w:color="auto" w:fill="FFFFFF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Кувырок назад</w:t>
            </w:r>
          </w:p>
          <w:p w:rsidR="0020734E" w:rsidRPr="006B1065" w:rsidRDefault="0020734E" w:rsidP="00C11A90">
            <w:pPr>
              <w:shd w:val="clear" w:color="auto" w:fill="FFFFFF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Длинный кувырок</w:t>
            </w:r>
          </w:p>
          <w:p w:rsidR="0020734E" w:rsidRPr="006B1065" w:rsidRDefault="0020734E" w:rsidP="00C11A90">
            <w:pPr>
              <w:shd w:val="clear" w:color="auto" w:fill="FFFFFF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Стойка на лопатках </w:t>
            </w:r>
          </w:p>
          <w:p w:rsidR="0020734E" w:rsidRPr="006B1065" w:rsidRDefault="0020734E" w:rsidP="00C11A90">
            <w:pPr>
              <w:shd w:val="clear" w:color="auto" w:fill="FFFFFF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Стойка на голове</w:t>
            </w:r>
          </w:p>
          <w:p w:rsidR="0020734E" w:rsidRPr="006B1065" w:rsidRDefault="0020734E" w:rsidP="00D05F3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Комбинация из освоенных акробатических упражнений</w:t>
            </w:r>
          </w:p>
          <w:p w:rsidR="0020734E" w:rsidRPr="006B1065" w:rsidRDefault="0020734E" w:rsidP="00D05F3D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Практическое задание</w:t>
            </w:r>
            <w:r w:rsidR="006A3A73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№3</w:t>
            </w:r>
            <w:r w:rsidR="00AE3A85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5</w:t>
            </w:r>
            <w:r w:rsidRPr="006B1065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 xml:space="preserve"> (</w:t>
            </w:r>
            <w:proofErr w:type="spellStart"/>
            <w:r w:rsidRPr="006B1065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6B1065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) Комплекс упражнений на 32 счета</w:t>
            </w:r>
          </w:p>
        </w:tc>
        <w:tc>
          <w:tcPr>
            <w:tcW w:w="1126" w:type="dxa"/>
          </w:tcPr>
          <w:p w:rsidR="0020734E" w:rsidRPr="006B1065" w:rsidRDefault="007A2357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914" w:type="dxa"/>
            <w:vMerge w:val="restart"/>
          </w:tcPr>
          <w:p w:rsidR="0020734E" w:rsidRPr="006B1065" w:rsidRDefault="007A2357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20734E" w:rsidRPr="006B1065" w:rsidTr="00F117F7">
        <w:tc>
          <w:tcPr>
            <w:tcW w:w="2956" w:type="dxa"/>
            <w:vMerge/>
          </w:tcPr>
          <w:p w:rsidR="0020734E" w:rsidRPr="006B1065" w:rsidRDefault="0020734E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20734E" w:rsidRPr="006B1065" w:rsidRDefault="0020734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20734E" w:rsidRPr="006B1065" w:rsidRDefault="0020734E" w:rsidP="0020734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:rsidR="0020734E" w:rsidRPr="006B1065" w:rsidRDefault="0020734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894AC4" w:rsidRPr="006B1065" w:rsidTr="00F117F7">
        <w:tc>
          <w:tcPr>
            <w:tcW w:w="2956" w:type="dxa"/>
          </w:tcPr>
          <w:p w:rsidR="00894AC4" w:rsidRPr="006B1065" w:rsidRDefault="005A421F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6</w:t>
            </w:r>
            <w:r w:rsidR="00FE431E" w:rsidRPr="006B1065">
              <w:rPr>
                <w:rFonts w:ascii="Arial" w:eastAsia="Calibri" w:hAnsi="Arial" w:cs="Arial"/>
                <w:bCs/>
                <w:sz w:val="24"/>
                <w:szCs w:val="24"/>
              </w:rPr>
              <w:t>.3</w:t>
            </w:r>
            <w:r w:rsidR="00894AC4" w:rsidRPr="006B1065">
              <w:rPr>
                <w:rFonts w:ascii="Arial" w:eastAsia="Calibri" w:hAnsi="Arial" w:cs="Arial"/>
                <w:bCs/>
                <w:sz w:val="24"/>
                <w:szCs w:val="24"/>
              </w:rPr>
              <w:t>.</w:t>
            </w:r>
            <w:r w:rsidR="00894AC4" w:rsidRPr="006B106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894AC4" w:rsidRPr="006B1065" w:rsidRDefault="00894AC4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sz w:val="24"/>
                <w:szCs w:val="24"/>
              </w:rPr>
              <w:t>Игры и эстафеты с использованием гимнастического инвентаря</w:t>
            </w:r>
          </w:p>
          <w:p w:rsidR="00894AC4" w:rsidRPr="006B1065" w:rsidRDefault="00894AC4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894AC4" w:rsidRPr="006B1065" w:rsidRDefault="002F1321" w:rsidP="00894AC4">
            <w:pPr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Практическое занятие №</w:t>
            </w:r>
            <w:r w:rsidR="00AE3A85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36</w:t>
            </w:r>
            <w:r w:rsidR="006A3A73" w:rsidRPr="006B1065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 xml:space="preserve"> </w:t>
            </w:r>
            <w:r w:rsidR="00894AC4" w:rsidRPr="006B1065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(</w:t>
            </w:r>
            <w:proofErr w:type="spellStart"/>
            <w:r w:rsidR="00894AC4" w:rsidRPr="006B1065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Профилизация</w:t>
            </w:r>
            <w:proofErr w:type="spellEnd"/>
            <w:r w:rsidR="00894AC4" w:rsidRPr="006B1065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)</w:t>
            </w:r>
          </w:p>
          <w:p w:rsidR="00894AC4" w:rsidRPr="006B1065" w:rsidRDefault="00894AC4" w:rsidP="00894AC4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</w:rPr>
              <w:t>Тема: Игры с гимнастическим инвентарем, полоса препятствий на развитие физических качеств, развивающие профессиональные возможности</w:t>
            </w:r>
          </w:p>
        </w:tc>
        <w:tc>
          <w:tcPr>
            <w:tcW w:w="1126" w:type="dxa"/>
          </w:tcPr>
          <w:p w:rsidR="00894AC4" w:rsidRPr="006B1065" w:rsidRDefault="00894AC4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94AC4" w:rsidRPr="006B1065" w:rsidRDefault="007A2357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DE21C8" w:rsidRPr="006B1065" w:rsidTr="00F117F7">
        <w:tc>
          <w:tcPr>
            <w:tcW w:w="11746" w:type="dxa"/>
            <w:gridSpan w:val="3"/>
          </w:tcPr>
          <w:p w:rsidR="00DE21C8" w:rsidRPr="006B1065" w:rsidRDefault="00960536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Итого по 2</w:t>
            </w:r>
            <w:r w:rsidR="00DE21C8" w:rsidRPr="006B1065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 xml:space="preserve"> семестру</w:t>
            </w:r>
          </w:p>
        </w:tc>
        <w:tc>
          <w:tcPr>
            <w:tcW w:w="1126" w:type="dxa"/>
          </w:tcPr>
          <w:p w:rsidR="00DE21C8" w:rsidRPr="006B1065" w:rsidRDefault="006B2C27" w:rsidP="00D05F3D">
            <w:pPr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4</w:t>
            </w:r>
            <w:r w:rsidR="005A421F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DE21C8" w:rsidRPr="006B1065" w:rsidRDefault="00DE21C8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DE21C8" w:rsidRPr="006B1065" w:rsidTr="00F117F7">
        <w:tc>
          <w:tcPr>
            <w:tcW w:w="11746" w:type="dxa"/>
            <w:gridSpan w:val="3"/>
          </w:tcPr>
          <w:p w:rsidR="00DE21C8" w:rsidRPr="006B1065" w:rsidRDefault="00DE21C8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  <w:tc>
          <w:tcPr>
            <w:tcW w:w="1126" w:type="dxa"/>
          </w:tcPr>
          <w:p w:rsidR="00DE21C8" w:rsidRPr="006B1065" w:rsidRDefault="00DE21C8" w:rsidP="00D05F3D">
            <w:pPr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E21C8" w:rsidRPr="006B1065" w:rsidRDefault="00DE21C8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DE21C8" w:rsidRPr="006B1065" w:rsidTr="00F117F7">
        <w:tc>
          <w:tcPr>
            <w:tcW w:w="11746" w:type="dxa"/>
            <w:gridSpan w:val="3"/>
          </w:tcPr>
          <w:p w:rsidR="00DE21C8" w:rsidRPr="006B1065" w:rsidRDefault="00DE21C8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1126" w:type="dxa"/>
          </w:tcPr>
          <w:p w:rsidR="00DE21C8" w:rsidRPr="006B1065" w:rsidRDefault="00DE21C8" w:rsidP="00D05F3D">
            <w:pPr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6B1065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7</w:t>
            </w:r>
            <w:r w:rsidR="007F267A" w:rsidRPr="006B1065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E21C8" w:rsidRPr="006B1065" w:rsidRDefault="00DE21C8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</w:tbl>
    <w:p w:rsidR="00DE21C8" w:rsidRPr="006B1065" w:rsidRDefault="00DE21C8" w:rsidP="00DE21C8">
      <w:pPr>
        <w:rPr>
          <w:rFonts w:ascii="Arial" w:eastAsia="Calibri" w:hAnsi="Arial" w:cs="Arial"/>
          <w:b/>
          <w:bCs/>
          <w:i/>
          <w:sz w:val="24"/>
          <w:szCs w:val="24"/>
        </w:rPr>
      </w:pPr>
    </w:p>
    <w:p w:rsidR="00B76259" w:rsidRPr="006B1065" w:rsidRDefault="005C094B" w:rsidP="00945CFD">
      <w:pPr>
        <w:rPr>
          <w:rFonts w:ascii="Arial" w:hAnsi="Arial" w:cs="Arial"/>
          <w:sz w:val="24"/>
          <w:szCs w:val="24"/>
        </w:rPr>
        <w:sectPr w:rsidR="00B76259" w:rsidRPr="006B1065" w:rsidSect="005C094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6B1065">
        <w:rPr>
          <w:rFonts w:ascii="Arial" w:hAnsi="Arial" w:cs="Arial"/>
          <w:sz w:val="24"/>
          <w:szCs w:val="24"/>
        </w:rPr>
        <w:br w:type="page"/>
      </w:r>
    </w:p>
    <w:p w:rsidR="00B76259" w:rsidRPr="006B1065" w:rsidRDefault="00B76259" w:rsidP="00B7625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B1065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ХАРАКТЕРИСТИКА ОСНОВНЫХ ВИДОВ УЧЕБНОЙ ДЕЯТЕЛЬНОСТИ СТУДЕНТОВ</w:t>
      </w:r>
    </w:p>
    <w:p w:rsidR="00945CFD" w:rsidRPr="006B1065" w:rsidRDefault="00945CFD" w:rsidP="00B7625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B76259" w:rsidRPr="006B1065" w:rsidTr="008E144A">
        <w:tc>
          <w:tcPr>
            <w:tcW w:w="2943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Содержание обучения</w:t>
            </w:r>
          </w:p>
        </w:tc>
        <w:tc>
          <w:tcPr>
            <w:tcW w:w="6628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B76259" w:rsidRPr="006B1065" w:rsidTr="008E144A">
        <w:tc>
          <w:tcPr>
            <w:tcW w:w="9571" w:type="dxa"/>
            <w:gridSpan w:val="2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Теоретическая часть</w:t>
            </w:r>
          </w:p>
        </w:tc>
      </w:tr>
      <w:tr w:rsidR="00B76259" w:rsidRPr="006B1065" w:rsidTr="008E144A">
        <w:tc>
          <w:tcPr>
            <w:tcW w:w="2943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Ведение. Физическая культура в общекультурной и профессиональной подготовке студентов СПО</w:t>
            </w:r>
          </w:p>
        </w:tc>
        <w:tc>
          <w:tcPr>
            <w:tcW w:w="6628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Знание современного состояния физической культуры и спорта. Умение обосновывать значение физической культуры для формирования личности профессионала, профилактики профзаболеваний. Знание оздоровительных систем физического воспитания. Владение информацией о Всероссийском </w:t>
            </w:r>
            <w:proofErr w:type="spellStart"/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физкультурноспортивном</w:t>
            </w:r>
            <w:proofErr w:type="spellEnd"/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комплексе «Готов к труду и обороне» (ГТО)</w:t>
            </w:r>
          </w:p>
        </w:tc>
      </w:tr>
      <w:tr w:rsidR="00B76259" w:rsidRPr="006B1065" w:rsidTr="008E144A">
        <w:tc>
          <w:tcPr>
            <w:tcW w:w="2943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Основы методики самостоятельных занятий физическими упражнениями</w:t>
            </w:r>
          </w:p>
        </w:tc>
        <w:tc>
          <w:tcPr>
            <w:tcW w:w="6628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Демонстрация мотивации и стремления к самостоятельным занятиям. Знание форм и содержания физических упражнений. 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и девушек. Знание основных принципов построения самостоятельных занятий и их гигиены</w:t>
            </w:r>
          </w:p>
        </w:tc>
      </w:tr>
      <w:tr w:rsidR="00B76259" w:rsidRPr="006B1065" w:rsidTr="008E144A">
        <w:tc>
          <w:tcPr>
            <w:tcW w:w="2943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Самоконтроль, его основные методы, показатели и критерии оценки</w:t>
            </w:r>
          </w:p>
        </w:tc>
        <w:tc>
          <w:tcPr>
            <w:tcW w:w="6628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Самостоятельное использование и оценка показателей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Внесение коррекций в содержание занятий физическими упражнениями и спортом по результатам показателей контроля</w:t>
            </w:r>
          </w:p>
        </w:tc>
      </w:tr>
      <w:tr w:rsidR="00B76259" w:rsidRPr="006B1065" w:rsidTr="008E144A">
        <w:tc>
          <w:tcPr>
            <w:tcW w:w="2943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</w:tc>
        <w:tc>
          <w:tcPr>
            <w:tcW w:w="6628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Знание требований, которые предъявляет профессиональная деятельность к личности, ее психофизиологическим возможностям, здоровью и физической подготовленности. Использование знаний динамики работоспособности в учебном году и в период экзаменационной сессии. Умение определять основные критерии нервно-эмоционального, психического и психофизического утомления. Овладение методами повышения эффективности производственного и учебного труда; освоение применения аутотренинга для повышения работоспособности</w:t>
            </w:r>
          </w:p>
        </w:tc>
      </w:tr>
      <w:tr w:rsidR="00B76259" w:rsidRPr="006B1065" w:rsidTr="008E144A">
        <w:tc>
          <w:tcPr>
            <w:tcW w:w="2943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Физическая культура в профессиональной деятельности специалиста</w:t>
            </w:r>
          </w:p>
        </w:tc>
        <w:tc>
          <w:tcPr>
            <w:tcW w:w="6628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Обоснование социально-экономической необходимости специальной адаптивной и психофизической подготовки к труду. Умение использовать оздоровительные и профилированные методы физического воспитания при занятиях различными видами двигательной активности. Применение средств и методов физического воспитания для профилактики профессиональных заболеваний. Умение использовать на практике результаты компьютерного тестирования состояния здоровья, двигательных качеств, психофизиологических функций, к которым профессия (специальность) предъявляет </w:t>
            </w: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повышенные требования</w:t>
            </w:r>
          </w:p>
        </w:tc>
      </w:tr>
      <w:tr w:rsidR="00B76259" w:rsidRPr="006B1065" w:rsidTr="008E144A">
        <w:tc>
          <w:tcPr>
            <w:tcW w:w="9571" w:type="dxa"/>
            <w:gridSpan w:val="2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Практическая часть</w:t>
            </w:r>
          </w:p>
        </w:tc>
      </w:tr>
      <w:tr w:rsidR="00B76259" w:rsidRPr="006B1065" w:rsidTr="008E144A">
        <w:tc>
          <w:tcPr>
            <w:tcW w:w="2943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Учебно-методические занятия</w:t>
            </w:r>
          </w:p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28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Демонстрация установки на психическое и физическое здоровье. Освоение методов профилактики профессиональных заболеваний. Овладение приемами массажа и самомассажа, психорегулирующими упражнениями. Использование тестов, позволяющих самостоятельно определять и анализировать состояние здоровья; овладение основными приемами неотложной доврачебной помощи. Знание и применение методики активного отдыха, массажа и самомассажа при физическом и умственном утомлении. Освоение методики занятий физическими упражнениями для профилактики и коррекции нарушения опорно-двигательного аппарата, зрения и основных функциональных систем. Знание методов </w:t>
            </w:r>
            <w:proofErr w:type="spellStart"/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технологий при работе за компьютером. Умение составлять и проводить комплексы утренней, вводной и производственной гимнастики с учетом направления будущей профессиональной деятельности</w:t>
            </w:r>
          </w:p>
        </w:tc>
      </w:tr>
      <w:tr w:rsidR="00B76259" w:rsidRPr="006B1065" w:rsidTr="008E144A">
        <w:tc>
          <w:tcPr>
            <w:tcW w:w="9571" w:type="dxa"/>
            <w:gridSpan w:val="2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Учебно-тренировочные занятия</w:t>
            </w:r>
          </w:p>
        </w:tc>
      </w:tr>
      <w:tr w:rsidR="00B76259" w:rsidRPr="006B1065" w:rsidTr="008E144A">
        <w:tc>
          <w:tcPr>
            <w:tcW w:w="2943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Легкая атлетика. Кроссовая подготовка</w:t>
            </w:r>
          </w:p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28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Освоение техники беговых упражнений (кроссового бега, бега на короткие, средние и длинные дистанции), высокого и низкого старта, стартового разгона, финиширования; бега 100 м, эстафетный бег 4´ 100 м, 4´ 400 м; бега по прямой с различной скоростью, равномерного бега на дистанцию 2 000 м (девушки) и 3 000 м (юноши).</w:t>
            </w:r>
            <w:proofErr w:type="gramEnd"/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Умение технически грамотно выполнять (на технику): прыжки в длину с разбега способом «согнув ноги»; прыжки в высоту способами: «прогнувшись», перешагивания, «ножницы», перекидной. Метание гранаты весом 500 г (девушки) </w:t>
            </w:r>
            <w:r w:rsidR="009C37B9"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700 г (юноши)</w:t>
            </w:r>
            <w:proofErr w:type="gramStart"/>
            <w:r w:rsidR="009C37B9"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дача контрольных нормативов</w:t>
            </w:r>
          </w:p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6259" w:rsidRPr="006B1065" w:rsidTr="008E144A">
        <w:tc>
          <w:tcPr>
            <w:tcW w:w="2943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Лыжная подготовка</w:t>
            </w:r>
          </w:p>
        </w:tc>
        <w:tc>
          <w:tcPr>
            <w:tcW w:w="6628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Овладение техникой лыжных ходов, перехода с одновременных лыжных ходов на </w:t>
            </w:r>
            <w:proofErr w:type="gramStart"/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попеременные</w:t>
            </w:r>
            <w:proofErr w:type="gramEnd"/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Преодоление подъемов и препятствий; выполнение перехода с хода на ход в зависимости от условий дистанции и состояния лыжни. Сдача на оценку техники лыжных ходов. Умение разбираться в элементах тактики лыжных гонок: распределении сил, лидировании, обгоне, финишировании и др. Прохождение дистанции до 3 км (девушки) и 5 км (юноши). Знание правил соревнований, техники безопасности при занятиях лыжным спортом. Умение оказывать первую помощь при травмах и обморожениях</w:t>
            </w:r>
          </w:p>
        </w:tc>
      </w:tr>
      <w:tr w:rsidR="00B76259" w:rsidRPr="006B1065" w:rsidTr="008E144A">
        <w:tc>
          <w:tcPr>
            <w:tcW w:w="2943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Гимнастика</w:t>
            </w:r>
          </w:p>
        </w:tc>
        <w:tc>
          <w:tcPr>
            <w:tcW w:w="6628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Освоение техники общеразвивающих упражнений, упражнений в паре с партнером, упражнений с гантелями, набивными мячами, упражнений с мячом, обручем (девушки); выполнение упражнений для профилактики профессиональных заболеваний </w:t>
            </w: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(упражнений в чередовании напряжения с расслаблением, упражнений для коррекции нарушений осанки, упражнений на внимание, висов и упоров, упражнений у гимнастической стенки), упражнений для коррекции зрения. Выполнение комплексов упражнений вводной и производственной гимнастики</w:t>
            </w:r>
          </w:p>
        </w:tc>
      </w:tr>
      <w:tr w:rsidR="00B76259" w:rsidRPr="006B1065" w:rsidTr="008E144A">
        <w:tc>
          <w:tcPr>
            <w:tcW w:w="2943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 Спортивные игры</w:t>
            </w:r>
          </w:p>
        </w:tc>
        <w:tc>
          <w:tcPr>
            <w:tcW w:w="6628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Освоение основных игровых элементов. Знание правил соревнований по избранному игровому виду спорта. Развитие координационных способностей, совершенствование ориентации в пространстве, скорости реакции, дифференцировке пространственных, временных и силовых параметров движения. Развитие личностно-коммуникативных качеств. Совершенствование восприятия, внимания, памяти, воображения, согласованности групповых взаимодействий, быстрого принятия решений. Развитие волевых качеств, инициативности, самостоятельности. Умение выполнять технику игровых элементов на оценку. Участие в соревнованиях по избранному виду спорта. Освоение техники самоконтроля при занятиях; умение оказывать первую помощь при травмах в игровой ситуации</w:t>
            </w:r>
          </w:p>
        </w:tc>
      </w:tr>
      <w:tr w:rsidR="00B76259" w:rsidRPr="006B1065" w:rsidTr="008E144A">
        <w:tc>
          <w:tcPr>
            <w:tcW w:w="2943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Атлетическая гимнастика, работа на тренажерах</w:t>
            </w:r>
          </w:p>
        </w:tc>
        <w:tc>
          <w:tcPr>
            <w:tcW w:w="6628" w:type="dxa"/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Знание и умение грамотно использовать современные методики дыхательной гимнастики. Осуществление контроля и самоконтроля за состоянием здоровья. Знание средств и методов при занятиях дыхательной гимнастикой. Заполнение дневника самоконтроля</w:t>
            </w:r>
          </w:p>
        </w:tc>
      </w:tr>
      <w:tr w:rsidR="00B76259" w:rsidRPr="006B1065" w:rsidTr="008E144A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</w:tc>
        <w:tc>
          <w:tcPr>
            <w:tcW w:w="6628" w:type="dxa"/>
            <w:tcBorders>
              <w:bottom w:val="single" w:sz="4" w:space="0" w:color="auto"/>
            </w:tcBorders>
            <w:shd w:val="clear" w:color="auto" w:fill="auto"/>
          </w:tcPr>
          <w:p w:rsidR="00B76259" w:rsidRPr="006B1065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Овладение спортивным мастерством в избранном виде спорта. Участие в соревнованиях. Умение осуществлять </w:t>
            </w:r>
            <w:proofErr w:type="gramStart"/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B10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состоянием здоровья (в динамике); умение оказывать первую медицинскую помощь при травмах. Соблюдение техники безопасности</w:t>
            </w:r>
          </w:p>
        </w:tc>
      </w:tr>
    </w:tbl>
    <w:p w:rsidR="005C094B" w:rsidRPr="006B1065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76259" w:rsidRPr="006B1065" w:rsidRDefault="00B76259" w:rsidP="00B762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B1065">
        <w:rPr>
          <w:rFonts w:ascii="Arial" w:hAnsi="Arial" w:cs="Arial"/>
          <w:b/>
          <w:sz w:val="24"/>
          <w:szCs w:val="24"/>
        </w:rPr>
        <w:t>УСЛОВИЯ РЕАЛИЗАЦИИ ПРОГРАММЫ УЧЕБНОЙ ДИСЦИПЛИНЫ</w:t>
      </w:r>
    </w:p>
    <w:p w:rsidR="00945CFD" w:rsidRPr="006B1065" w:rsidRDefault="00945CFD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</w:p>
    <w:p w:rsidR="00B76259" w:rsidRPr="006B1065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>Реализация программы предполагает</w:t>
      </w:r>
      <w:r w:rsidR="002B16F4" w:rsidRPr="006B1065">
        <w:rPr>
          <w:rFonts w:ascii="Arial" w:hAnsi="Arial" w:cs="Arial"/>
          <w:bCs/>
          <w:sz w:val="24"/>
          <w:szCs w:val="24"/>
        </w:rPr>
        <w:t xml:space="preserve"> наличие спортивного зала, тренажерного зала</w:t>
      </w:r>
      <w:r w:rsidRPr="006B1065">
        <w:rPr>
          <w:rFonts w:ascii="Arial" w:hAnsi="Arial" w:cs="Arial"/>
          <w:bCs/>
          <w:sz w:val="24"/>
          <w:szCs w:val="24"/>
        </w:rPr>
        <w:t xml:space="preserve">, открытый стадион широкого профиля с элементами полосы препятствий. </w:t>
      </w:r>
    </w:p>
    <w:p w:rsidR="00B76259" w:rsidRPr="006B1065" w:rsidRDefault="002B16F4" w:rsidP="00B76259">
      <w:pPr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ab/>
      </w:r>
      <w:proofErr w:type="gramStart"/>
      <w:r w:rsidRPr="006B1065">
        <w:rPr>
          <w:rFonts w:ascii="Arial" w:hAnsi="Arial" w:cs="Arial"/>
          <w:sz w:val="24"/>
          <w:szCs w:val="24"/>
        </w:rPr>
        <w:t>Помещение Спортивного зала</w:t>
      </w:r>
      <w:r w:rsidR="00B76259" w:rsidRPr="006B1065">
        <w:rPr>
          <w:rFonts w:ascii="Arial" w:hAnsi="Arial" w:cs="Arial"/>
          <w:sz w:val="24"/>
          <w:szCs w:val="24"/>
        </w:rPr>
        <w:t xml:space="preserve"> удовлетворяет требованиям Санитарно-эпидемиологических правил и нормативов (СанПиН 2.4.2 №178-02) и оснащено типовым оборудованием, указанных в настоящих требованиях, в том числе специализированной учебным оборудованием и средствами обучения, достаточными для выполнения требований к уровню подготовки обучающихся (письмо Министерства образования и науки РФ от 24 ноября 2011 года№ МД-1552/03 «Об оснащении общеобразовательных учреждении учебным и учебно-лабораторным оборудованием»).</w:t>
      </w:r>
      <w:proofErr w:type="gramEnd"/>
    </w:p>
    <w:p w:rsidR="00B76259" w:rsidRPr="006B1065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ab/>
        <w:t xml:space="preserve">В состав учебно-методического и материально-технического обеспечения программы учебной дисциплины «Физическая культура » входит: </w:t>
      </w:r>
    </w:p>
    <w:p w:rsidR="00B76259" w:rsidRPr="006B1065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lastRenderedPageBreak/>
        <w:t xml:space="preserve">- посадочные места по количеству </w:t>
      </w:r>
      <w:proofErr w:type="gramStart"/>
      <w:r w:rsidRPr="006B1065">
        <w:rPr>
          <w:rFonts w:ascii="Arial" w:hAnsi="Arial" w:cs="Arial"/>
          <w:bCs/>
          <w:sz w:val="24"/>
          <w:szCs w:val="24"/>
        </w:rPr>
        <w:t>обучающихся</w:t>
      </w:r>
      <w:proofErr w:type="gramEnd"/>
      <w:r w:rsidRPr="006B1065">
        <w:rPr>
          <w:rFonts w:ascii="Arial" w:hAnsi="Arial" w:cs="Arial"/>
          <w:bCs/>
          <w:sz w:val="24"/>
          <w:szCs w:val="24"/>
        </w:rPr>
        <w:t>;</w:t>
      </w:r>
    </w:p>
    <w:p w:rsidR="00B76259" w:rsidRPr="006B1065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>- рабочее место преподавателя;</w:t>
      </w:r>
    </w:p>
    <w:p w:rsidR="00B76259" w:rsidRPr="006B1065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>- учебно-методический комплект по дисциплине;</w:t>
      </w:r>
    </w:p>
    <w:p w:rsidR="00B76259" w:rsidRPr="006B1065" w:rsidRDefault="002B16F4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>- беговая дорожка Т-307- 1</w:t>
      </w:r>
      <w:r w:rsidR="00B76259" w:rsidRPr="006B1065">
        <w:rPr>
          <w:rFonts w:ascii="Arial" w:hAnsi="Arial" w:cs="Arial"/>
          <w:bCs/>
          <w:sz w:val="24"/>
          <w:szCs w:val="24"/>
        </w:rPr>
        <w:t>шт.;</w:t>
      </w:r>
    </w:p>
    <w:p w:rsidR="00B76259" w:rsidRPr="006B1065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>- велоэргометр - 2шт.;</w:t>
      </w:r>
    </w:p>
    <w:p w:rsidR="00B76259" w:rsidRPr="006B1065" w:rsidRDefault="002B16F4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="009E4A69" w:rsidRPr="006B1065">
        <w:rPr>
          <w:rFonts w:ascii="Arial" w:hAnsi="Arial" w:cs="Arial"/>
          <w:bCs/>
          <w:sz w:val="24"/>
          <w:szCs w:val="24"/>
        </w:rPr>
        <w:t>вибро</w:t>
      </w:r>
      <w:r w:rsidRPr="006B1065">
        <w:rPr>
          <w:rFonts w:ascii="Arial" w:hAnsi="Arial" w:cs="Arial"/>
          <w:bCs/>
          <w:sz w:val="24"/>
          <w:szCs w:val="24"/>
        </w:rPr>
        <w:t>массажёр</w:t>
      </w:r>
      <w:proofErr w:type="spellEnd"/>
      <w:r w:rsidRPr="006B1065">
        <w:rPr>
          <w:rFonts w:ascii="Arial" w:hAnsi="Arial" w:cs="Arial"/>
          <w:bCs/>
          <w:sz w:val="24"/>
          <w:szCs w:val="24"/>
        </w:rPr>
        <w:t xml:space="preserve"> - 1</w:t>
      </w:r>
      <w:r w:rsidR="00B76259" w:rsidRPr="006B1065">
        <w:rPr>
          <w:rFonts w:ascii="Arial" w:hAnsi="Arial" w:cs="Arial"/>
          <w:bCs/>
          <w:sz w:val="24"/>
          <w:szCs w:val="24"/>
        </w:rPr>
        <w:t>шт.;</w:t>
      </w:r>
    </w:p>
    <w:p w:rsidR="00B76259" w:rsidRPr="006B1065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>- скамья для жима;</w:t>
      </w:r>
    </w:p>
    <w:p w:rsidR="00B76259" w:rsidRPr="006B1065" w:rsidRDefault="009E4A6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>- десятипозиционная станция</w:t>
      </w:r>
      <w:r w:rsidR="00B76259" w:rsidRPr="006B1065">
        <w:rPr>
          <w:rFonts w:ascii="Arial" w:hAnsi="Arial" w:cs="Arial"/>
          <w:bCs/>
          <w:sz w:val="24"/>
          <w:szCs w:val="24"/>
        </w:rPr>
        <w:t>;</w:t>
      </w:r>
    </w:p>
    <w:p w:rsidR="00B76259" w:rsidRPr="006B1065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>- гири;</w:t>
      </w:r>
    </w:p>
    <w:p w:rsidR="00B76259" w:rsidRPr="006B1065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>- мячи волейбольные;</w:t>
      </w:r>
    </w:p>
    <w:p w:rsidR="00B76259" w:rsidRPr="006B1065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>- мячи баскетбольные;</w:t>
      </w:r>
    </w:p>
    <w:p w:rsidR="00B76259" w:rsidRPr="006B1065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>- мячи футбольные;</w:t>
      </w:r>
    </w:p>
    <w:p w:rsidR="00B76259" w:rsidRPr="006B1065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>- ворота футбольные;</w:t>
      </w:r>
    </w:p>
    <w:p w:rsidR="00B76259" w:rsidRPr="006B1065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>- щиты баскетбольные;</w:t>
      </w:r>
    </w:p>
    <w:p w:rsidR="00B76259" w:rsidRPr="006B1065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>- сетка волейбольная;</w:t>
      </w:r>
    </w:p>
    <w:p w:rsidR="00B76259" w:rsidRPr="006B1065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>- информационные стенды.</w:t>
      </w:r>
    </w:p>
    <w:p w:rsidR="00B76259" w:rsidRPr="006B1065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ab/>
        <w:t xml:space="preserve">В процессе освоения программы учебной дисциплины «Физическая культура» обучающиеся имеют возможность доступа к спортивному оборудованию, так же к </w:t>
      </w:r>
      <w:proofErr w:type="gramStart"/>
      <w:r w:rsidRPr="006B1065">
        <w:rPr>
          <w:rFonts w:ascii="Arial" w:hAnsi="Arial" w:cs="Arial"/>
          <w:sz w:val="24"/>
          <w:szCs w:val="24"/>
        </w:rPr>
        <w:t>компьютерам</w:t>
      </w:r>
      <w:proofErr w:type="gramEnd"/>
      <w:r w:rsidRPr="006B1065">
        <w:rPr>
          <w:rFonts w:ascii="Arial" w:hAnsi="Arial" w:cs="Arial"/>
          <w:sz w:val="24"/>
          <w:szCs w:val="24"/>
        </w:rPr>
        <w:t xml:space="preserve"> в которых можно найти  электронный учебный материал.</w:t>
      </w:r>
    </w:p>
    <w:p w:rsidR="00945CFD" w:rsidRPr="006B1065" w:rsidRDefault="00B76259" w:rsidP="00945CFD">
      <w:pPr>
        <w:rPr>
          <w:rFonts w:ascii="Arial" w:hAnsi="Arial" w:cs="Arial"/>
          <w:i/>
          <w:sz w:val="24"/>
          <w:szCs w:val="24"/>
        </w:rPr>
      </w:pPr>
      <w:r w:rsidRPr="006B1065">
        <w:rPr>
          <w:rFonts w:ascii="Arial" w:hAnsi="Arial" w:cs="Arial"/>
          <w:i/>
          <w:sz w:val="24"/>
          <w:szCs w:val="24"/>
        </w:rPr>
        <w:tab/>
        <w:t xml:space="preserve"> </w:t>
      </w:r>
    </w:p>
    <w:p w:rsidR="00945CFD" w:rsidRPr="006B1065" w:rsidRDefault="00945CFD">
      <w:pPr>
        <w:rPr>
          <w:rFonts w:ascii="Arial" w:hAnsi="Arial" w:cs="Arial"/>
          <w:i/>
          <w:sz w:val="24"/>
          <w:szCs w:val="24"/>
        </w:rPr>
      </w:pPr>
      <w:r w:rsidRPr="006B1065">
        <w:rPr>
          <w:rFonts w:ascii="Arial" w:hAnsi="Arial" w:cs="Arial"/>
          <w:i/>
          <w:sz w:val="24"/>
          <w:szCs w:val="24"/>
        </w:rPr>
        <w:br w:type="page"/>
      </w:r>
    </w:p>
    <w:p w:rsidR="00B76259" w:rsidRPr="006B1065" w:rsidRDefault="00B76259" w:rsidP="00945CFD">
      <w:pPr>
        <w:jc w:val="center"/>
        <w:rPr>
          <w:rFonts w:ascii="Arial" w:hAnsi="Arial" w:cs="Arial"/>
          <w:b/>
          <w:sz w:val="24"/>
          <w:szCs w:val="24"/>
        </w:rPr>
      </w:pPr>
      <w:r w:rsidRPr="006B1065">
        <w:rPr>
          <w:rFonts w:ascii="Arial" w:hAnsi="Arial" w:cs="Arial"/>
          <w:b/>
          <w:sz w:val="24"/>
          <w:szCs w:val="24"/>
        </w:rPr>
        <w:lastRenderedPageBreak/>
        <w:t>РЕКОМЕНДУЕМАЯ ЛИТЕРАТУРА</w:t>
      </w:r>
    </w:p>
    <w:p w:rsidR="0059106C" w:rsidRPr="006B1065" w:rsidRDefault="00B76259" w:rsidP="0059106C">
      <w:pPr>
        <w:rPr>
          <w:rFonts w:ascii="Arial" w:hAnsi="Arial" w:cs="Arial"/>
          <w:b/>
          <w:i/>
          <w:sz w:val="24"/>
          <w:szCs w:val="24"/>
        </w:rPr>
      </w:pPr>
      <w:r w:rsidRPr="006B1065">
        <w:rPr>
          <w:rFonts w:ascii="Arial" w:hAnsi="Arial" w:cs="Arial"/>
          <w:b/>
          <w:i/>
          <w:sz w:val="24"/>
          <w:szCs w:val="24"/>
        </w:rPr>
        <w:t xml:space="preserve">Для студентов </w:t>
      </w:r>
    </w:p>
    <w:p w:rsidR="00B76259" w:rsidRPr="006B1065" w:rsidRDefault="00B76259" w:rsidP="0059106C">
      <w:pPr>
        <w:rPr>
          <w:rFonts w:ascii="Arial" w:hAnsi="Arial" w:cs="Arial"/>
          <w:b/>
          <w:i/>
          <w:sz w:val="24"/>
          <w:szCs w:val="24"/>
        </w:rPr>
      </w:pPr>
      <w:proofErr w:type="spellStart"/>
      <w:r w:rsidRPr="006B1065">
        <w:rPr>
          <w:rFonts w:ascii="Arial" w:hAnsi="Arial" w:cs="Arial"/>
          <w:sz w:val="24"/>
          <w:szCs w:val="24"/>
        </w:rPr>
        <w:t>Бишаева</w:t>
      </w:r>
      <w:proofErr w:type="spellEnd"/>
      <w:r w:rsidRPr="006B1065">
        <w:rPr>
          <w:rFonts w:ascii="Arial" w:hAnsi="Arial" w:cs="Arial"/>
          <w:sz w:val="24"/>
          <w:szCs w:val="24"/>
        </w:rPr>
        <w:t xml:space="preserve"> А.А. Физическая культура: учебник для студентов профессиональных образовательных организаций, осваивающих профессии и специальностей СПО. - М., 20</w:t>
      </w:r>
      <w:r w:rsidR="00070D2C" w:rsidRPr="006B1065">
        <w:rPr>
          <w:rFonts w:ascii="Arial" w:hAnsi="Arial" w:cs="Arial"/>
          <w:sz w:val="24"/>
          <w:szCs w:val="24"/>
        </w:rPr>
        <w:t>2</w:t>
      </w:r>
      <w:r w:rsidR="005A421F">
        <w:rPr>
          <w:rFonts w:ascii="Arial" w:hAnsi="Arial" w:cs="Arial"/>
          <w:sz w:val="24"/>
          <w:szCs w:val="24"/>
        </w:rPr>
        <w:t>3</w:t>
      </w:r>
    </w:p>
    <w:p w:rsidR="00945CFD" w:rsidRPr="006B1065" w:rsidRDefault="00945CFD" w:rsidP="00945CFD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Решетников, Н.В. Физическая культура [Текст]: учебное пособие для студентов средних профессиональных учебных заведений / Н.В. Решетников. - 9-е. – М.: ИД «Академия»,</w:t>
      </w:r>
      <w:r w:rsidRPr="006B1065">
        <w:rPr>
          <w:rFonts w:ascii="Arial" w:hAnsi="Arial" w:cs="Arial"/>
          <w:color w:val="FF0000"/>
          <w:sz w:val="24"/>
          <w:szCs w:val="24"/>
        </w:rPr>
        <w:t xml:space="preserve"> </w:t>
      </w:r>
      <w:r w:rsidR="005A421F">
        <w:rPr>
          <w:rFonts w:ascii="Arial" w:hAnsi="Arial" w:cs="Arial"/>
          <w:sz w:val="24"/>
          <w:szCs w:val="24"/>
        </w:rPr>
        <w:t>2022</w:t>
      </w:r>
      <w:r w:rsidRPr="006B1065">
        <w:rPr>
          <w:rFonts w:ascii="Arial" w:hAnsi="Arial" w:cs="Arial"/>
          <w:sz w:val="24"/>
          <w:szCs w:val="24"/>
        </w:rPr>
        <w:t>.</w:t>
      </w:r>
    </w:p>
    <w:p w:rsidR="0059106C" w:rsidRPr="006B1065" w:rsidRDefault="0059106C" w:rsidP="00945CFD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B76259" w:rsidRPr="006B1065" w:rsidRDefault="00B76259" w:rsidP="00945CFD">
      <w:pPr>
        <w:rPr>
          <w:rFonts w:ascii="Arial" w:hAnsi="Arial" w:cs="Arial"/>
          <w:b/>
          <w:i/>
          <w:sz w:val="24"/>
          <w:szCs w:val="24"/>
        </w:rPr>
      </w:pPr>
      <w:r w:rsidRPr="006B1065">
        <w:rPr>
          <w:rFonts w:ascii="Arial" w:hAnsi="Arial" w:cs="Arial"/>
          <w:b/>
          <w:i/>
          <w:sz w:val="24"/>
          <w:szCs w:val="24"/>
        </w:rPr>
        <w:t>Для преподавателей</w:t>
      </w:r>
    </w:p>
    <w:p w:rsidR="00B76259" w:rsidRPr="006B1065" w:rsidRDefault="00B76259" w:rsidP="00B76259">
      <w:pPr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Об образовании в Российской Федерации: </w:t>
      </w:r>
      <w:proofErr w:type="spellStart"/>
      <w:r w:rsidRPr="006B1065">
        <w:rPr>
          <w:rFonts w:ascii="Arial" w:hAnsi="Arial" w:cs="Arial"/>
          <w:sz w:val="24"/>
          <w:szCs w:val="24"/>
        </w:rPr>
        <w:t>федер</w:t>
      </w:r>
      <w:proofErr w:type="spellEnd"/>
      <w:r w:rsidRPr="006B1065">
        <w:rPr>
          <w:rFonts w:ascii="Arial" w:hAnsi="Arial" w:cs="Arial"/>
          <w:sz w:val="24"/>
          <w:szCs w:val="24"/>
        </w:rPr>
        <w:t>. Закон от 29.12.2012 №с 273-ФЗ ( в ред. Федеральных законов от 07.05.2013 №99-ФЗ, от 07.06.2013 № 120-ФЗ</w:t>
      </w:r>
      <w:proofErr w:type="gramStart"/>
      <w:r w:rsidRPr="006B1065">
        <w:rPr>
          <w:rFonts w:ascii="Arial" w:hAnsi="Arial" w:cs="Arial"/>
          <w:sz w:val="24"/>
          <w:szCs w:val="24"/>
        </w:rPr>
        <w:t>,и</w:t>
      </w:r>
      <w:proofErr w:type="gramEnd"/>
      <w:r w:rsidRPr="006B1065">
        <w:rPr>
          <w:rFonts w:ascii="Arial" w:hAnsi="Arial" w:cs="Arial"/>
          <w:sz w:val="24"/>
          <w:szCs w:val="24"/>
        </w:rPr>
        <w:t xml:space="preserve"> от 02.07.2013 №170-ФЗ, от 23.07.2013 № 203-ФЗ, от 25.11.2013 № 317- ФЗ, с изм., внесенными Федеральным законом от 04.06.2014 № 145-ФЗ, в ред. От 03.07.2016, с изм. от 19.12.2016)</w:t>
      </w:r>
    </w:p>
    <w:p w:rsidR="00B76259" w:rsidRPr="006B1065" w:rsidRDefault="00B76259" w:rsidP="00B76259">
      <w:pPr>
        <w:autoSpaceDE w:val="0"/>
        <w:autoSpaceDN w:val="0"/>
        <w:adjustRightInd w:val="0"/>
        <w:rPr>
          <w:rFonts w:ascii="Arial" w:hAnsi="Arial" w:cs="Arial"/>
          <w:b/>
          <w:i/>
          <w:iCs/>
          <w:sz w:val="24"/>
          <w:szCs w:val="24"/>
        </w:rPr>
      </w:pPr>
      <w:r w:rsidRPr="006B1065">
        <w:rPr>
          <w:rFonts w:ascii="Arial" w:hAnsi="Arial" w:cs="Arial"/>
          <w:b/>
          <w:bCs/>
          <w:i/>
          <w:sz w:val="24"/>
          <w:szCs w:val="24"/>
        </w:rPr>
        <w:t xml:space="preserve">Дополнительные источники: </w:t>
      </w:r>
    </w:p>
    <w:p w:rsidR="00B76259" w:rsidRPr="006B1065" w:rsidRDefault="00B76259" w:rsidP="00B76259">
      <w:pPr>
        <w:widowControl w:val="0"/>
        <w:shd w:val="clear" w:color="auto" w:fill="FFFFFF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6B1065">
        <w:rPr>
          <w:rFonts w:ascii="Arial" w:hAnsi="Arial" w:cs="Arial"/>
          <w:color w:val="000000"/>
          <w:spacing w:val="-1"/>
          <w:sz w:val="24"/>
          <w:szCs w:val="24"/>
        </w:rPr>
        <w:t>1. Концепция долгосрочного социально-экономического развития Российской Федерации на период до 2020 года.</w:t>
      </w:r>
    </w:p>
    <w:p w:rsidR="00B76259" w:rsidRPr="006B1065" w:rsidRDefault="00B76259" w:rsidP="00B76259">
      <w:pPr>
        <w:widowControl w:val="0"/>
        <w:shd w:val="clear" w:color="auto" w:fill="FFFFFF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6B1065">
        <w:rPr>
          <w:rFonts w:ascii="Arial" w:hAnsi="Arial" w:cs="Arial"/>
          <w:color w:val="000000"/>
          <w:spacing w:val="-1"/>
          <w:sz w:val="24"/>
          <w:szCs w:val="24"/>
        </w:rPr>
        <w:t>2. Научно-методический жу</w:t>
      </w:r>
      <w:r w:rsidR="0059106C" w:rsidRPr="006B1065">
        <w:rPr>
          <w:rFonts w:ascii="Arial" w:hAnsi="Arial" w:cs="Arial"/>
          <w:color w:val="000000"/>
          <w:spacing w:val="-1"/>
          <w:sz w:val="24"/>
          <w:szCs w:val="24"/>
        </w:rPr>
        <w:t>рнал «Физичес</w:t>
      </w:r>
      <w:r w:rsidR="005A421F">
        <w:rPr>
          <w:rFonts w:ascii="Arial" w:hAnsi="Arial" w:cs="Arial"/>
          <w:color w:val="000000"/>
          <w:spacing w:val="-1"/>
          <w:sz w:val="24"/>
          <w:szCs w:val="24"/>
        </w:rPr>
        <w:t>кая культура и спорт», 2014-2024</w:t>
      </w:r>
      <w:r w:rsidRPr="006B1065">
        <w:rPr>
          <w:rFonts w:ascii="Arial" w:hAnsi="Arial" w:cs="Arial"/>
          <w:color w:val="000000"/>
          <w:spacing w:val="-1"/>
          <w:sz w:val="24"/>
          <w:szCs w:val="24"/>
        </w:rPr>
        <w:t>гг.</w:t>
      </w:r>
    </w:p>
    <w:p w:rsidR="00B76259" w:rsidRPr="006B1065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6B1065">
        <w:rPr>
          <w:rFonts w:ascii="Arial" w:hAnsi="Arial" w:cs="Arial"/>
          <w:b/>
          <w:bCs/>
          <w:i/>
          <w:sz w:val="24"/>
          <w:szCs w:val="24"/>
        </w:rPr>
        <w:t>Интернет – ресурсы:</w:t>
      </w:r>
    </w:p>
    <w:p w:rsidR="00B76259" w:rsidRPr="006B1065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 xml:space="preserve">1. Всё для учителя физкультуры. – Режим доступа: </w:t>
      </w:r>
      <w:hyperlink r:id="rId9" w:history="1">
        <w:r w:rsidRPr="006B1065">
          <w:rPr>
            <w:rStyle w:val="ac"/>
            <w:rFonts w:ascii="Arial" w:hAnsi="Arial" w:cs="Arial"/>
            <w:bCs/>
            <w:sz w:val="24"/>
            <w:szCs w:val="24"/>
          </w:rPr>
          <w:t>http://spo.1september.ru</w:t>
        </w:r>
      </w:hyperlink>
      <w:r w:rsidRPr="006B1065">
        <w:rPr>
          <w:rFonts w:ascii="Arial" w:hAnsi="Arial" w:cs="Arial"/>
          <w:bCs/>
          <w:sz w:val="24"/>
          <w:szCs w:val="24"/>
        </w:rPr>
        <w:t xml:space="preserve">; </w:t>
      </w:r>
    </w:p>
    <w:p w:rsidR="00B76259" w:rsidRPr="006B1065" w:rsidRDefault="00B76259" w:rsidP="00B76259">
      <w:pPr>
        <w:rPr>
          <w:rFonts w:ascii="Arial" w:hAnsi="Arial" w:cs="Arial"/>
          <w:color w:val="0000FF"/>
          <w:sz w:val="24"/>
          <w:szCs w:val="24"/>
          <w:u w:val="single"/>
        </w:rPr>
      </w:pPr>
      <w:r w:rsidRPr="006B1065">
        <w:rPr>
          <w:rFonts w:ascii="Arial" w:hAnsi="Arial" w:cs="Arial"/>
          <w:sz w:val="24"/>
          <w:szCs w:val="24"/>
        </w:rPr>
        <w:t>2. Методика организации и проведения занятий по «Физической</w:t>
      </w:r>
      <w:proofErr w:type="gramStart"/>
      <w:r w:rsidRPr="006B1065">
        <w:rPr>
          <w:rFonts w:ascii="Arial" w:hAnsi="Arial" w:cs="Arial"/>
          <w:sz w:val="24"/>
          <w:szCs w:val="24"/>
        </w:rPr>
        <w:t>.</w:t>
      </w:r>
      <w:proofErr w:type="gramEnd"/>
      <w:r w:rsidRPr="006B106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B1065">
        <w:rPr>
          <w:rFonts w:ascii="Arial" w:hAnsi="Arial" w:cs="Arial"/>
          <w:sz w:val="24"/>
          <w:szCs w:val="24"/>
        </w:rPr>
        <w:t>к</w:t>
      </w:r>
      <w:proofErr w:type="gramEnd"/>
      <w:r w:rsidRPr="006B1065">
        <w:rPr>
          <w:rFonts w:ascii="Arial" w:hAnsi="Arial" w:cs="Arial"/>
          <w:sz w:val="24"/>
          <w:szCs w:val="24"/>
        </w:rPr>
        <w:t xml:space="preserve">ультуре» для студентов отнесенных к специальной медицинской группе. – Режим доступа: </w:t>
      </w:r>
      <w:hyperlink r:id="rId10" w:history="1">
        <w:r w:rsidRPr="006B1065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6B1065">
          <w:rPr>
            <w:rStyle w:val="ac"/>
            <w:rFonts w:ascii="Arial" w:hAnsi="Arial" w:cs="Arial"/>
            <w:sz w:val="24"/>
            <w:szCs w:val="24"/>
          </w:rPr>
          <w:t>.old.fgoupsk.ru/?</w:t>
        </w:r>
        <w:proofErr w:type="spellStart"/>
        <w:r w:rsidRPr="006B1065">
          <w:rPr>
            <w:rStyle w:val="ac"/>
            <w:rFonts w:ascii="Arial" w:hAnsi="Arial" w:cs="Arial"/>
            <w:sz w:val="24"/>
            <w:szCs w:val="24"/>
          </w:rPr>
          <w:t>menu</w:t>
        </w:r>
        <w:proofErr w:type="spellEnd"/>
        <w:r w:rsidRPr="006B1065">
          <w:rPr>
            <w:rStyle w:val="ac"/>
            <w:rFonts w:ascii="Arial" w:hAnsi="Arial" w:cs="Arial"/>
            <w:sz w:val="24"/>
            <w:szCs w:val="24"/>
          </w:rPr>
          <w:t>=3&amp;teme=pp.inc</w:t>
        </w:r>
      </w:hyperlink>
      <w:r w:rsidRPr="006B1065">
        <w:rPr>
          <w:rFonts w:ascii="Arial" w:hAnsi="Arial" w:cs="Arial"/>
          <w:sz w:val="24"/>
          <w:szCs w:val="24"/>
        </w:rPr>
        <w:t xml:space="preserve">; </w:t>
      </w:r>
    </w:p>
    <w:p w:rsidR="00B76259" w:rsidRPr="006B1065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 xml:space="preserve">3. </w:t>
      </w:r>
      <w:r w:rsidRPr="006B1065">
        <w:rPr>
          <w:rFonts w:ascii="Arial" w:hAnsi="Arial" w:cs="Arial"/>
          <w:sz w:val="24"/>
          <w:szCs w:val="24"/>
        </w:rPr>
        <w:t>Основы методики занятий физкультурными  упражнениями</w:t>
      </w:r>
      <w:proofErr w:type="gramStart"/>
      <w:r w:rsidRPr="006B1065">
        <w:rPr>
          <w:rFonts w:ascii="Arial" w:hAnsi="Arial" w:cs="Arial"/>
          <w:sz w:val="24"/>
          <w:szCs w:val="24"/>
        </w:rPr>
        <w:t>.–</w:t>
      </w:r>
      <w:proofErr w:type="gramEnd"/>
      <w:r w:rsidRPr="006B1065">
        <w:rPr>
          <w:rFonts w:ascii="Arial" w:hAnsi="Arial" w:cs="Arial"/>
          <w:sz w:val="24"/>
          <w:szCs w:val="24"/>
        </w:rPr>
        <w:t>Режим доступа:</w:t>
      </w:r>
    </w:p>
    <w:p w:rsidR="00B76259" w:rsidRPr="006B1065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  </w:t>
      </w:r>
      <w:hyperlink r:id="rId11" w:history="1">
        <w:r w:rsidRPr="006B1065">
          <w:rPr>
            <w:rStyle w:val="ac"/>
            <w:rFonts w:ascii="Arial" w:hAnsi="Arial" w:cs="Arial"/>
            <w:sz w:val="24"/>
            <w:szCs w:val="24"/>
          </w:rPr>
          <w:t>www.ostu.ru/institutes/iev/arhiv/ref32.htm</w:t>
        </w:r>
      </w:hyperlink>
      <w:r w:rsidRPr="006B1065">
        <w:rPr>
          <w:rFonts w:ascii="Arial" w:hAnsi="Arial" w:cs="Arial"/>
          <w:sz w:val="24"/>
          <w:szCs w:val="24"/>
        </w:rPr>
        <w:t>;</w:t>
      </w:r>
    </w:p>
    <w:p w:rsidR="00B76259" w:rsidRPr="006B1065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6B1065">
        <w:rPr>
          <w:rFonts w:ascii="Arial" w:hAnsi="Arial" w:cs="Arial"/>
          <w:bCs/>
          <w:sz w:val="24"/>
          <w:szCs w:val="24"/>
        </w:rPr>
        <w:t xml:space="preserve">4.Сеть творческих учителей. Сообщество учителей физической культуры. – Режим доступа: </w:t>
      </w:r>
      <w:hyperlink r:id="rId12" w:history="1">
        <w:r w:rsidRPr="006B1065">
          <w:rPr>
            <w:rStyle w:val="ac"/>
            <w:rFonts w:ascii="Arial" w:hAnsi="Arial" w:cs="Arial"/>
            <w:bCs/>
            <w:sz w:val="24"/>
            <w:szCs w:val="24"/>
          </w:rPr>
          <w:t>http://www.it-n.ru/communities.aspx?cat_no=22924&amp;tmpl=com</w:t>
        </w:r>
      </w:hyperlink>
      <w:r w:rsidRPr="006B1065">
        <w:rPr>
          <w:rFonts w:ascii="Arial" w:hAnsi="Arial" w:cs="Arial"/>
          <w:bCs/>
          <w:sz w:val="24"/>
          <w:szCs w:val="24"/>
        </w:rPr>
        <w:t xml:space="preserve">; </w:t>
      </w:r>
    </w:p>
    <w:p w:rsidR="00B76259" w:rsidRPr="006B1065" w:rsidRDefault="00B76259" w:rsidP="00B76259">
      <w:pPr>
        <w:rPr>
          <w:rStyle w:val="b-serp-url"/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6. Физическое воспитание в средних специальных учебных заведениях. – Режим доступа:  </w:t>
      </w:r>
      <w:hyperlink r:id="rId13" w:history="1">
        <w:r w:rsidRPr="006B1065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6B1065">
          <w:rPr>
            <w:rStyle w:val="ac"/>
            <w:rFonts w:ascii="Arial" w:hAnsi="Arial" w:cs="Arial"/>
            <w:sz w:val="24"/>
            <w:szCs w:val="24"/>
          </w:rPr>
          <w:t>.know.su/link_8537_21.html</w:t>
        </w:r>
      </w:hyperlink>
      <w:r w:rsidRPr="006B1065">
        <w:rPr>
          <w:rStyle w:val="b-serp-urlitem"/>
          <w:rFonts w:ascii="Arial" w:hAnsi="Arial" w:cs="Arial"/>
          <w:sz w:val="24"/>
          <w:szCs w:val="24"/>
        </w:rPr>
        <w:t xml:space="preserve">; </w:t>
      </w:r>
      <w:r w:rsidRPr="006B1065">
        <w:rPr>
          <w:rStyle w:val="b-serp-url"/>
          <w:rFonts w:ascii="Arial" w:hAnsi="Arial" w:cs="Arial"/>
          <w:sz w:val="24"/>
          <w:szCs w:val="24"/>
        </w:rPr>
        <w:t xml:space="preserve"> </w:t>
      </w:r>
    </w:p>
    <w:p w:rsidR="00881681" w:rsidRPr="006B1065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7.Физическая культура в средних специальных учебных заведениях. Режим доступа: </w:t>
      </w:r>
      <w:hyperlink r:id="rId14" w:history="1">
        <w:r w:rsidRPr="006B1065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6B1065">
          <w:rPr>
            <w:rStyle w:val="ac"/>
            <w:rFonts w:ascii="Arial" w:hAnsi="Arial" w:cs="Arial"/>
            <w:sz w:val="24"/>
            <w:szCs w:val="24"/>
          </w:rPr>
          <w:t>.otherreferats.allbest.ru</w:t>
        </w:r>
      </w:hyperlink>
      <w:r w:rsidRPr="006B1065">
        <w:rPr>
          <w:rFonts w:ascii="Arial" w:hAnsi="Arial" w:cs="Arial"/>
          <w:sz w:val="24"/>
          <w:szCs w:val="24"/>
        </w:rPr>
        <w:t xml:space="preserve">. </w:t>
      </w:r>
    </w:p>
    <w:p w:rsidR="00B76259" w:rsidRPr="006B1065" w:rsidRDefault="00881681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 xml:space="preserve">8. </w:t>
      </w:r>
      <w:r w:rsidR="00B76259" w:rsidRPr="006B1065">
        <w:rPr>
          <w:rFonts w:ascii="Arial" w:hAnsi="Arial" w:cs="Arial"/>
          <w:sz w:val="24"/>
          <w:szCs w:val="24"/>
        </w:rPr>
        <w:t> </w:t>
      </w:r>
      <w:r w:rsidRPr="006B1065">
        <w:rPr>
          <w:rFonts w:ascii="Arial" w:hAnsi="Arial" w:cs="Arial"/>
          <w:sz w:val="24"/>
          <w:szCs w:val="24"/>
        </w:rPr>
        <w:t>Российская электронная школа</w:t>
      </w:r>
      <w:proofErr w:type="gramStart"/>
      <w:r w:rsidRPr="006B1065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6B1065">
        <w:rPr>
          <w:rFonts w:ascii="Arial" w:hAnsi="Arial" w:cs="Arial"/>
          <w:sz w:val="24"/>
          <w:szCs w:val="24"/>
        </w:rPr>
        <w:t xml:space="preserve"> </w:t>
      </w:r>
      <w:hyperlink r:id="rId15" w:tgtFrame="_blank" w:history="1">
        <w:r w:rsidRPr="006B1065">
          <w:rPr>
            <w:rStyle w:val="ac"/>
            <w:rFonts w:ascii="Arial" w:hAnsi="Arial" w:cs="Arial"/>
            <w:b/>
            <w:bCs/>
            <w:sz w:val="24"/>
            <w:szCs w:val="24"/>
          </w:rPr>
          <w:t>resh.edu.ru</w:t>
        </w:r>
      </w:hyperlink>
    </w:p>
    <w:p w:rsidR="00B76259" w:rsidRPr="006B1065" w:rsidRDefault="00B76259" w:rsidP="00B76259">
      <w:pPr>
        <w:rPr>
          <w:rFonts w:ascii="Arial" w:hAnsi="Arial" w:cs="Arial"/>
          <w:b/>
          <w:i/>
          <w:sz w:val="24"/>
          <w:szCs w:val="24"/>
        </w:rPr>
      </w:pPr>
    </w:p>
    <w:p w:rsidR="0059106C" w:rsidRPr="006B1065" w:rsidRDefault="0059106C" w:rsidP="00B76259">
      <w:pPr>
        <w:rPr>
          <w:rFonts w:ascii="Arial" w:hAnsi="Arial" w:cs="Arial"/>
          <w:b/>
          <w:i/>
          <w:sz w:val="24"/>
          <w:szCs w:val="24"/>
        </w:rPr>
      </w:pPr>
    </w:p>
    <w:p w:rsidR="00C960D1" w:rsidRPr="006B1065" w:rsidRDefault="00C960D1" w:rsidP="00B76259">
      <w:pPr>
        <w:jc w:val="center"/>
        <w:rPr>
          <w:rFonts w:ascii="Arial" w:hAnsi="Arial" w:cs="Arial"/>
          <w:b/>
          <w:sz w:val="24"/>
          <w:szCs w:val="24"/>
        </w:rPr>
      </w:pPr>
    </w:p>
    <w:p w:rsidR="00B76259" w:rsidRPr="006B1065" w:rsidRDefault="00B76259" w:rsidP="00B76259">
      <w:pPr>
        <w:jc w:val="center"/>
        <w:rPr>
          <w:rFonts w:ascii="Arial" w:hAnsi="Arial" w:cs="Arial"/>
          <w:b/>
          <w:sz w:val="24"/>
          <w:szCs w:val="24"/>
        </w:rPr>
      </w:pPr>
      <w:r w:rsidRPr="006B1065">
        <w:rPr>
          <w:rFonts w:ascii="Arial" w:hAnsi="Arial" w:cs="Arial"/>
          <w:b/>
          <w:sz w:val="24"/>
          <w:szCs w:val="24"/>
        </w:rPr>
        <w:t>КОНТРОЛЬ И ОЦЕНКА РЕЗУЛЬТАТОВ ОСВОЕНИЯ ПРОГРАММЫ УЧЕБНОЙ ДИСЦИПЛИНЫ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B76259" w:rsidRPr="006B1065" w:rsidTr="008E144A">
        <w:trPr>
          <w:jc w:val="center"/>
        </w:trPr>
        <w:tc>
          <w:tcPr>
            <w:tcW w:w="5080" w:type="dxa"/>
            <w:vAlign w:val="center"/>
          </w:tcPr>
          <w:p w:rsidR="00B76259" w:rsidRPr="006B1065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 обучения</w:t>
            </w:r>
          </w:p>
          <w:p w:rsidR="00B76259" w:rsidRPr="006B1065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B76259" w:rsidRPr="006B1065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76259" w:rsidRPr="006B1065" w:rsidTr="008E144A">
        <w:trPr>
          <w:jc w:val="center"/>
        </w:trPr>
        <w:tc>
          <w:tcPr>
            <w:tcW w:w="5080" w:type="dxa"/>
          </w:tcPr>
          <w:p w:rsidR="00B76259" w:rsidRPr="006B1065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B76259" w:rsidRPr="006B1065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76259" w:rsidRPr="006B1065" w:rsidTr="008E144A">
        <w:trPr>
          <w:trHeight w:val="6899"/>
          <w:jc w:val="center"/>
        </w:trPr>
        <w:tc>
          <w:tcPr>
            <w:tcW w:w="5080" w:type="dxa"/>
          </w:tcPr>
          <w:p w:rsidR="00B76259" w:rsidRPr="006B1065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Умения: </w:t>
            </w:r>
          </w:p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 xml:space="preserve">Выполнять индивидуально подобранные комплексы </w:t>
            </w:r>
            <w:proofErr w:type="gramStart"/>
            <w:r w:rsidRPr="006B1065">
              <w:rPr>
                <w:rFonts w:ascii="Arial" w:hAnsi="Arial" w:cs="Arial"/>
                <w:sz w:val="24"/>
                <w:szCs w:val="24"/>
              </w:rPr>
              <w:t>оздоровительной</w:t>
            </w:r>
            <w:proofErr w:type="gramEnd"/>
            <w:r w:rsidRPr="006B1065">
              <w:rPr>
                <w:rFonts w:ascii="Arial" w:hAnsi="Arial" w:cs="Arial"/>
                <w:sz w:val="24"/>
                <w:szCs w:val="24"/>
              </w:rPr>
              <w:t xml:space="preserve"> адаптивной</w:t>
            </w:r>
          </w:p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(лечебной) физической композиции ритмической гимнастики, комплексы упражнений атлетической гимнастики;</w:t>
            </w:r>
          </w:p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- выполнять простейшие самомассажа и релаксации;</w:t>
            </w:r>
          </w:p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- проводить самоконтроль при занятиях физическими упражнениями;</w:t>
            </w:r>
          </w:p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- преодолевать искусственные естественные препятствия использованием разнообразных способов передвижения;</w:t>
            </w:r>
          </w:p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 xml:space="preserve">-  выполнять приемы защиты самообороны, страховки и </w:t>
            </w:r>
            <w:proofErr w:type="spellStart"/>
            <w:r w:rsidRPr="006B1065">
              <w:rPr>
                <w:rFonts w:ascii="Arial" w:hAnsi="Arial" w:cs="Arial"/>
                <w:sz w:val="24"/>
                <w:szCs w:val="24"/>
              </w:rPr>
              <w:t>самостраховки</w:t>
            </w:r>
            <w:proofErr w:type="spellEnd"/>
            <w:r w:rsidRPr="006B106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- осуществлять творческое сотрудничество</w:t>
            </w:r>
          </w:p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в коллективных формах физической культурой;</w:t>
            </w:r>
          </w:p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- выполнять контрольные нормативы, предусмотренные государственным стандартом по легкой атлетике, гимнастике,</w:t>
            </w:r>
          </w:p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волейболу, баскетболу  и лыжам соответствующей тренировке, с учетом состояния здоровья и функциональных возможностей своего организма.</w:t>
            </w:r>
          </w:p>
        </w:tc>
        <w:tc>
          <w:tcPr>
            <w:tcW w:w="4860" w:type="dxa"/>
          </w:tcPr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 xml:space="preserve">Входной контроль: сдача </w:t>
            </w:r>
            <w:proofErr w:type="gramStart"/>
            <w:r w:rsidRPr="006B1065">
              <w:rPr>
                <w:rFonts w:ascii="Arial" w:hAnsi="Arial" w:cs="Arial"/>
                <w:bCs/>
                <w:sz w:val="24"/>
                <w:szCs w:val="24"/>
              </w:rPr>
              <w:t>контрольных</w:t>
            </w:r>
            <w:proofErr w:type="gramEnd"/>
          </w:p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нормативов</w:t>
            </w:r>
          </w:p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 xml:space="preserve">Текущий контроль: сдача </w:t>
            </w:r>
            <w:proofErr w:type="gramStart"/>
            <w:r w:rsidRPr="006B1065">
              <w:rPr>
                <w:rFonts w:ascii="Arial" w:hAnsi="Arial" w:cs="Arial"/>
                <w:bCs/>
                <w:sz w:val="24"/>
                <w:szCs w:val="24"/>
              </w:rPr>
              <w:t>контрольных</w:t>
            </w:r>
            <w:proofErr w:type="gramEnd"/>
          </w:p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нормативов, наблюдение выполнения</w:t>
            </w:r>
          </w:p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упражнений.</w:t>
            </w:r>
          </w:p>
        </w:tc>
      </w:tr>
      <w:tr w:rsidR="00B76259" w:rsidRPr="006B1065" w:rsidTr="008E144A">
        <w:trPr>
          <w:trHeight w:val="375"/>
          <w:jc w:val="center"/>
        </w:trPr>
        <w:tc>
          <w:tcPr>
            <w:tcW w:w="5080" w:type="dxa"/>
          </w:tcPr>
          <w:p w:rsidR="00B76259" w:rsidRPr="006B1065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860" w:type="dxa"/>
          </w:tcPr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76259" w:rsidRPr="006B1065" w:rsidTr="008E144A">
        <w:trPr>
          <w:trHeight w:val="3108"/>
          <w:jc w:val="center"/>
        </w:trPr>
        <w:tc>
          <w:tcPr>
            <w:tcW w:w="5080" w:type="dxa"/>
          </w:tcPr>
          <w:p w:rsidR="00B76259" w:rsidRPr="006B1065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Влияние оздоровительных систем физического воспитания на укрепление</w:t>
            </w:r>
          </w:p>
          <w:p w:rsidR="00B76259" w:rsidRPr="006B1065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здоровья, профилактику профессиональных заболеваний и вредных привычек</w:t>
            </w:r>
          </w:p>
          <w:p w:rsidR="00B76259" w:rsidRPr="006B1065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и увеличение продолжительности жизни;</w:t>
            </w:r>
          </w:p>
          <w:p w:rsidR="00B76259" w:rsidRPr="006B1065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- способы контроля и оценки физического</w:t>
            </w:r>
          </w:p>
          <w:p w:rsidR="00B76259" w:rsidRPr="006B1065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развития и физической подготовленности;</w:t>
            </w:r>
          </w:p>
          <w:p w:rsidR="00B76259" w:rsidRPr="006B1065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- правила и способы планирования систем индивидуальных занятий физическими упражнениями различной целевой</w:t>
            </w:r>
          </w:p>
          <w:p w:rsidR="00B76259" w:rsidRPr="006B1065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направленности.</w:t>
            </w:r>
          </w:p>
        </w:tc>
        <w:tc>
          <w:tcPr>
            <w:tcW w:w="4860" w:type="dxa"/>
          </w:tcPr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Входной контроль: тестирование</w:t>
            </w:r>
          </w:p>
          <w:p w:rsidR="00B76259" w:rsidRPr="006B1065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B1065">
              <w:rPr>
                <w:rFonts w:ascii="Arial" w:hAnsi="Arial" w:cs="Arial"/>
                <w:bCs/>
                <w:sz w:val="24"/>
                <w:szCs w:val="24"/>
              </w:rPr>
              <w:t>Текущий контроль: беседа, тестирование.</w:t>
            </w:r>
          </w:p>
        </w:tc>
      </w:tr>
    </w:tbl>
    <w:p w:rsidR="00B76259" w:rsidRPr="006B1065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6B1065">
        <w:rPr>
          <w:rFonts w:ascii="Arial" w:hAnsi="Arial" w:cs="Arial"/>
          <w:sz w:val="24"/>
          <w:szCs w:val="24"/>
        </w:rPr>
        <w:t>Оценка знаний, умений и навыков по результатам текущего контроля производится в соответствии с универсальной шкалой (таблица).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6259" w:rsidRPr="006B1065" w:rsidTr="008E144A">
        <w:trPr>
          <w:jc w:val="center"/>
        </w:trPr>
        <w:tc>
          <w:tcPr>
            <w:tcW w:w="3190" w:type="dxa"/>
            <w:vMerge w:val="restart"/>
          </w:tcPr>
          <w:p w:rsidR="00B76259" w:rsidRPr="006B1065" w:rsidRDefault="00B76259" w:rsidP="008E144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B1065">
              <w:rPr>
                <w:rFonts w:ascii="Arial" w:hAnsi="Arial" w:cs="Arial"/>
                <w:b/>
                <w:sz w:val="24"/>
                <w:szCs w:val="24"/>
              </w:rPr>
              <w:lastRenderedPageBreak/>
              <w:t>Процент резу</w:t>
            </w:r>
            <w:r w:rsidR="00512D66" w:rsidRPr="006B1065">
              <w:rPr>
                <w:rFonts w:ascii="Arial" w:hAnsi="Arial" w:cs="Arial"/>
                <w:b/>
                <w:sz w:val="24"/>
                <w:szCs w:val="24"/>
              </w:rPr>
              <w:t xml:space="preserve">льтативности </w:t>
            </w:r>
          </w:p>
        </w:tc>
        <w:tc>
          <w:tcPr>
            <w:tcW w:w="6381" w:type="dxa"/>
            <w:gridSpan w:val="2"/>
          </w:tcPr>
          <w:p w:rsidR="00B76259" w:rsidRPr="006B1065" w:rsidRDefault="00B76259" w:rsidP="008E144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B1065">
              <w:rPr>
                <w:rFonts w:ascii="Arial" w:hAnsi="Arial" w:cs="Arial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B76259" w:rsidRPr="006B1065" w:rsidTr="008E144A">
        <w:trPr>
          <w:jc w:val="center"/>
        </w:trPr>
        <w:tc>
          <w:tcPr>
            <w:tcW w:w="3190" w:type="dxa"/>
            <w:vMerge/>
          </w:tcPr>
          <w:p w:rsidR="00B76259" w:rsidRPr="006B1065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0" w:type="dxa"/>
          </w:tcPr>
          <w:p w:rsidR="00B76259" w:rsidRPr="006B1065" w:rsidRDefault="00512D66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отметка</w:t>
            </w:r>
          </w:p>
        </w:tc>
        <w:tc>
          <w:tcPr>
            <w:tcW w:w="3191" w:type="dxa"/>
          </w:tcPr>
          <w:p w:rsidR="00B76259" w:rsidRPr="006B1065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вербальный аналог</w:t>
            </w:r>
          </w:p>
        </w:tc>
      </w:tr>
      <w:tr w:rsidR="00B76259" w:rsidRPr="006B1065" w:rsidTr="008E144A">
        <w:trPr>
          <w:jc w:val="center"/>
        </w:trPr>
        <w:tc>
          <w:tcPr>
            <w:tcW w:w="3190" w:type="dxa"/>
          </w:tcPr>
          <w:p w:rsidR="00B76259" w:rsidRPr="006B1065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90÷100</w:t>
            </w:r>
          </w:p>
        </w:tc>
        <w:tc>
          <w:tcPr>
            <w:tcW w:w="3190" w:type="dxa"/>
          </w:tcPr>
          <w:p w:rsidR="00B76259" w:rsidRPr="006B1065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B76259" w:rsidRPr="006B1065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отлично</w:t>
            </w:r>
          </w:p>
        </w:tc>
      </w:tr>
      <w:tr w:rsidR="00B76259" w:rsidRPr="006B1065" w:rsidTr="008E144A">
        <w:trPr>
          <w:jc w:val="center"/>
        </w:trPr>
        <w:tc>
          <w:tcPr>
            <w:tcW w:w="3190" w:type="dxa"/>
          </w:tcPr>
          <w:p w:rsidR="00B76259" w:rsidRPr="006B1065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80÷89</w:t>
            </w:r>
          </w:p>
        </w:tc>
        <w:tc>
          <w:tcPr>
            <w:tcW w:w="3190" w:type="dxa"/>
          </w:tcPr>
          <w:p w:rsidR="00B76259" w:rsidRPr="006B1065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B76259" w:rsidRPr="006B1065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хорошо</w:t>
            </w:r>
          </w:p>
        </w:tc>
      </w:tr>
      <w:tr w:rsidR="00B76259" w:rsidRPr="006B1065" w:rsidTr="008E144A">
        <w:trPr>
          <w:jc w:val="center"/>
        </w:trPr>
        <w:tc>
          <w:tcPr>
            <w:tcW w:w="3190" w:type="dxa"/>
          </w:tcPr>
          <w:p w:rsidR="00B76259" w:rsidRPr="006B1065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70÷79</w:t>
            </w:r>
          </w:p>
        </w:tc>
        <w:tc>
          <w:tcPr>
            <w:tcW w:w="3190" w:type="dxa"/>
          </w:tcPr>
          <w:p w:rsidR="00B76259" w:rsidRPr="006B1065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B76259" w:rsidRPr="006B1065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удовлетворительно</w:t>
            </w:r>
          </w:p>
        </w:tc>
      </w:tr>
      <w:tr w:rsidR="00B76259" w:rsidRPr="006B1065" w:rsidTr="008E144A">
        <w:trPr>
          <w:jc w:val="center"/>
        </w:trPr>
        <w:tc>
          <w:tcPr>
            <w:tcW w:w="3190" w:type="dxa"/>
          </w:tcPr>
          <w:p w:rsidR="00B76259" w:rsidRPr="006B1065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менее 70</w:t>
            </w:r>
          </w:p>
        </w:tc>
        <w:tc>
          <w:tcPr>
            <w:tcW w:w="3190" w:type="dxa"/>
          </w:tcPr>
          <w:p w:rsidR="00B76259" w:rsidRPr="006B1065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B76259" w:rsidRPr="006B1065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1065">
              <w:rPr>
                <w:rFonts w:ascii="Arial" w:hAnsi="Arial" w:cs="Arial"/>
                <w:sz w:val="24"/>
                <w:szCs w:val="24"/>
              </w:rPr>
              <w:t>не удовлетворительно</w:t>
            </w:r>
          </w:p>
        </w:tc>
      </w:tr>
    </w:tbl>
    <w:p w:rsidR="005C094B" w:rsidRPr="006B1065" w:rsidRDefault="005C094B" w:rsidP="00C960D1">
      <w:pPr>
        <w:jc w:val="both"/>
        <w:rPr>
          <w:rFonts w:ascii="Arial" w:hAnsi="Arial" w:cs="Arial"/>
          <w:sz w:val="24"/>
          <w:szCs w:val="24"/>
        </w:rPr>
      </w:pPr>
    </w:p>
    <w:sectPr w:rsidR="005C094B" w:rsidRPr="006B1065" w:rsidSect="00B76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59D" w:rsidRDefault="0098459D" w:rsidP="005C094B">
      <w:pPr>
        <w:spacing w:after="0" w:line="240" w:lineRule="auto"/>
      </w:pPr>
      <w:r>
        <w:separator/>
      </w:r>
    </w:p>
  </w:endnote>
  <w:endnote w:type="continuationSeparator" w:id="0">
    <w:p w:rsidR="0098459D" w:rsidRDefault="0098459D" w:rsidP="005C0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59D" w:rsidRDefault="0098459D" w:rsidP="005C094B">
      <w:pPr>
        <w:spacing w:after="0" w:line="240" w:lineRule="auto"/>
      </w:pPr>
      <w:r>
        <w:separator/>
      </w:r>
    </w:p>
  </w:footnote>
  <w:footnote w:type="continuationSeparator" w:id="0">
    <w:p w:rsidR="0098459D" w:rsidRDefault="0098459D" w:rsidP="005C0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85E62"/>
    <w:multiLevelType w:val="hybridMultilevel"/>
    <w:tmpl w:val="268E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664DD"/>
    <w:multiLevelType w:val="hybridMultilevel"/>
    <w:tmpl w:val="6E703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C786B"/>
    <w:multiLevelType w:val="hybridMultilevel"/>
    <w:tmpl w:val="13F03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124A2"/>
    <w:multiLevelType w:val="hybridMultilevel"/>
    <w:tmpl w:val="5E48513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C10403"/>
    <w:multiLevelType w:val="hybridMultilevel"/>
    <w:tmpl w:val="561CD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8E3AF5"/>
    <w:multiLevelType w:val="hybridMultilevel"/>
    <w:tmpl w:val="27568200"/>
    <w:lvl w:ilvl="0" w:tplc="D530348E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8211A0E"/>
    <w:multiLevelType w:val="hybridMultilevel"/>
    <w:tmpl w:val="3D4E2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DB715E"/>
    <w:multiLevelType w:val="hybridMultilevel"/>
    <w:tmpl w:val="2276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A63423"/>
    <w:multiLevelType w:val="hybridMultilevel"/>
    <w:tmpl w:val="C64AB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0F2C8C"/>
    <w:multiLevelType w:val="hybridMultilevel"/>
    <w:tmpl w:val="9C9C7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8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733"/>
    <w:rsid w:val="0002619D"/>
    <w:rsid w:val="00064B60"/>
    <w:rsid w:val="00066C39"/>
    <w:rsid w:val="00070621"/>
    <w:rsid w:val="00070D2C"/>
    <w:rsid w:val="00085638"/>
    <w:rsid w:val="000976E4"/>
    <w:rsid w:val="00097ABA"/>
    <w:rsid w:val="000C4693"/>
    <w:rsid w:val="000D6B63"/>
    <w:rsid w:val="00127251"/>
    <w:rsid w:val="0014490D"/>
    <w:rsid w:val="00150CCE"/>
    <w:rsid w:val="001731A5"/>
    <w:rsid w:val="001922E2"/>
    <w:rsid w:val="001A4D77"/>
    <w:rsid w:val="001A6D91"/>
    <w:rsid w:val="001E2826"/>
    <w:rsid w:val="0020734E"/>
    <w:rsid w:val="00212A46"/>
    <w:rsid w:val="00213AA3"/>
    <w:rsid w:val="00227F77"/>
    <w:rsid w:val="00230E27"/>
    <w:rsid w:val="002458C0"/>
    <w:rsid w:val="00246EEF"/>
    <w:rsid w:val="0026236F"/>
    <w:rsid w:val="0027262D"/>
    <w:rsid w:val="002B16F4"/>
    <w:rsid w:val="002C7D9E"/>
    <w:rsid w:val="002D0AF2"/>
    <w:rsid w:val="002F1321"/>
    <w:rsid w:val="002F1679"/>
    <w:rsid w:val="002F6059"/>
    <w:rsid w:val="0032357D"/>
    <w:rsid w:val="0034123F"/>
    <w:rsid w:val="003518DC"/>
    <w:rsid w:val="00362054"/>
    <w:rsid w:val="00364AE6"/>
    <w:rsid w:val="004473DC"/>
    <w:rsid w:val="00462FDB"/>
    <w:rsid w:val="004665CE"/>
    <w:rsid w:val="00476333"/>
    <w:rsid w:val="0049260E"/>
    <w:rsid w:val="004C187B"/>
    <w:rsid w:val="004D6A33"/>
    <w:rsid w:val="00510E47"/>
    <w:rsid w:val="00512D66"/>
    <w:rsid w:val="00567CF6"/>
    <w:rsid w:val="00577733"/>
    <w:rsid w:val="0059106C"/>
    <w:rsid w:val="005A1384"/>
    <w:rsid w:val="005A1F0A"/>
    <w:rsid w:val="005A421F"/>
    <w:rsid w:val="005A6EF4"/>
    <w:rsid w:val="005A7B36"/>
    <w:rsid w:val="005C094B"/>
    <w:rsid w:val="005D6D37"/>
    <w:rsid w:val="005E1F10"/>
    <w:rsid w:val="005F61FD"/>
    <w:rsid w:val="00620CE1"/>
    <w:rsid w:val="0064773D"/>
    <w:rsid w:val="006536EC"/>
    <w:rsid w:val="00655A8E"/>
    <w:rsid w:val="006702B7"/>
    <w:rsid w:val="00680B0E"/>
    <w:rsid w:val="00685267"/>
    <w:rsid w:val="00695EC4"/>
    <w:rsid w:val="006A3A73"/>
    <w:rsid w:val="006A685C"/>
    <w:rsid w:val="006B1065"/>
    <w:rsid w:val="006B2C27"/>
    <w:rsid w:val="006D1FF4"/>
    <w:rsid w:val="00704175"/>
    <w:rsid w:val="007257E1"/>
    <w:rsid w:val="007529E9"/>
    <w:rsid w:val="00762A83"/>
    <w:rsid w:val="0076484E"/>
    <w:rsid w:val="0078192E"/>
    <w:rsid w:val="00790F8D"/>
    <w:rsid w:val="007A0765"/>
    <w:rsid w:val="007A2357"/>
    <w:rsid w:val="007B71E6"/>
    <w:rsid w:val="007C43FD"/>
    <w:rsid w:val="007E59F1"/>
    <w:rsid w:val="007F0BD3"/>
    <w:rsid w:val="007F267A"/>
    <w:rsid w:val="00803D22"/>
    <w:rsid w:val="00817997"/>
    <w:rsid w:val="00821AD2"/>
    <w:rsid w:val="00841876"/>
    <w:rsid w:val="00851AF5"/>
    <w:rsid w:val="00875F07"/>
    <w:rsid w:val="00881681"/>
    <w:rsid w:val="00887561"/>
    <w:rsid w:val="00894AC4"/>
    <w:rsid w:val="008E05DF"/>
    <w:rsid w:val="008E144A"/>
    <w:rsid w:val="008E360E"/>
    <w:rsid w:val="008F59E0"/>
    <w:rsid w:val="008F7CAB"/>
    <w:rsid w:val="00904788"/>
    <w:rsid w:val="009413D8"/>
    <w:rsid w:val="00945CFD"/>
    <w:rsid w:val="00960536"/>
    <w:rsid w:val="0098459D"/>
    <w:rsid w:val="009A72D9"/>
    <w:rsid w:val="009B65D3"/>
    <w:rsid w:val="009C37B9"/>
    <w:rsid w:val="009C575A"/>
    <w:rsid w:val="009E4A69"/>
    <w:rsid w:val="009F482E"/>
    <w:rsid w:val="00A01573"/>
    <w:rsid w:val="00A64560"/>
    <w:rsid w:val="00A9008A"/>
    <w:rsid w:val="00AA7025"/>
    <w:rsid w:val="00AA73AC"/>
    <w:rsid w:val="00AC4187"/>
    <w:rsid w:val="00AC4292"/>
    <w:rsid w:val="00AC58B0"/>
    <w:rsid w:val="00AC68D9"/>
    <w:rsid w:val="00AD41D8"/>
    <w:rsid w:val="00AE3A85"/>
    <w:rsid w:val="00B232BC"/>
    <w:rsid w:val="00B249BD"/>
    <w:rsid w:val="00B5535E"/>
    <w:rsid w:val="00B67BE2"/>
    <w:rsid w:val="00B76259"/>
    <w:rsid w:val="00B80F59"/>
    <w:rsid w:val="00B91742"/>
    <w:rsid w:val="00BA54DF"/>
    <w:rsid w:val="00BA6E4E"/>
    <w:rsid w:val="00BB1030"/>
    <w:rsid w:val="00BB7021"/>
    <w:rsid w:val="00BB7747"/>
    <w:rsid w:val="00BC3A03"/>
    <w:rsid w:val="00BC4B1C"/>
    <w:rsid w:val="00C11A90"/>
    <w:rsid w:val="00C20275"/>
    <w:rsid w:val="00C47BF9"/>
    <w:rsid w:val="00C6335D"/>
    <w:rsid w:val="00C646A0"/>
    <w:rsid w:val="00C66A12"/>
    <w:rsid w:val="00C85978"/>
    <w:rsid w:val="00C960D1"/>
    <w:rsid w:val="00D05F3D"/>
    <w:rsid w:val="00D432EE"/>
    <w:rsid w:val="00D4370D"/>
    <w:rsid w:val="00D51EAA"/>
    <w:rsid w:val="00D627BF"/>
    <w:rsid w:val="00D658E0"/>
    <w:rsid w:val="00D832E2"/>
    <w:rsid w:val="00D86B1F"/>
    <w:rsid w:val="00D94F54"/>
    <w:rsid w:val="00DA2444"/>
    <w:rsid w:val="00DA4848"/>
    <w:rsid w:val="00DA57CC"/>
    <w:rsid w:val="00DE21C8"/>
    <w:rsid w:val="00E26436"/>
    <w:rsid w:val="00E52F2C"/>
    <w:rsid w:val="00E62766"/>
    <w:rsid w:val="00E63202"/>
    <w:rsid w:val="00E76D0F"/>
    <w:rsid w:val="00EC41E1"/>
    <w:rsid w:val="00EE13BF"/>
    <w:rsid w:val="00EF0733"/>
    <w:rsid w:val="00F117F7"/>
    <w:rsid w:val="00F34DC3"/>
    <w:rsid w:val="00F4494E"/>
    <w:rsid w:val="00F679CF"/>
    <w:rsid w:val="00F8599B"/>
    <w:rsid w:val="00F95C3D"/>
    <w:rsid w:val="00F96454"/>
    <w:rsid w:val="00F97D7A"/>
    <w:rsid w:val="00FA4AD3"/>
    <w:rsid w:val="00FC3388"/>
    <w:rsid w:val="00FC614F"/>
    <w:rsid w:val="00FE4005"/>
    <w:rsid w:val="00FE431E"/>
    <w:rsid w:val="00FE5E19"/>
    <w:rsid w:val="00FE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94B"/>
    <w:pPr>
      <w:spacing w:after="0" w:line="240" w:lineRule="auto"/>
    </w:pPr>
  </w:style>
  <w:style w:type="table" w:customStyle="1" w:styleId="11">
    <w:name w:val="Сетка таблицы11"/>
    <w:basedOn w:val="a1"/>
    <w:next w:val="a4"/>
    <w:uiPriority w:val="59"/>
    <w:rsid w:val="005C094B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5C0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C0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94B"/>
  </w:style>
  <w:style w:type="paragraph" w:styleId="a7">
    <w:name w:val="footer"/>
    <w:basedOn w:val="a"/>
    <w:link w:val="a8"/>
    <w:uiPriority w:val="99"/>
    <w:unhideWhenUsed/>
    <w:rsid w:val="005C0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94B"/>
  </w:style>
  <w:style w:type="paragraph" w:styleId="a9">
    <w:name w:val="List Paragraph"/>
    <w:basedOn w:val="a"/>
    <w:uiPriority w:val="99"/>
    <w:qFormat/>
    <w:rsid w:val="005C094B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5C094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C094B"/>
  </w:style>
  <w:style w:type="table" w:customStyle="1" w:styleId="4">
    <w:name w:val="Сетка таблицы4"/>
    <w:basedOn w:val="a1"/>
    <w:next w:val="a4"/>
    <w:uiPriority w:val="59"/>
    <w:rsid w:val="005C0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1"/>
    <w:basedOn w:val="a"/>
    <w:uiPriority w:val="1"/>
    <w:qFormat/>
    <w:rsid w:val="005C094B"/>
    <w:pPr>
      <w:widowControl w:val="0"/>
      <w:autoSpaceDE w:val="0"/>
      <w:autoSpaceDN w:val="0"/>
      <w:spacing w:before="4" w:after="0" w:line="240" w:lineRule="auto"/>
      <w:ind w:left="142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C094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94B"/>
  </w:style>
  <w:style w:type="character" w:styleId="ac">
    <w:name w:val="Hyperlink"/>
    <w:basedOn w:val="a0"/>
    <w:uiPriority w:val="99"/>
    <w:semiHidden/>
    <w:unhideWhenUsed/>
    <w:rsid w:val="00B76259"/>
    <w:rPr>
      <w:color w:val="0000FF"/>
      <w:u w:val="single"/>
    </w:rPr>
  </w:style>
  <w:style w:type="character" w:customStyle="1" w:styleId="b-serp-url">
    <w:name w:val="b-serp-url"/>
    <w:basedOn w:val="a0"/>
    <w:rsid w:val="00B76259"/>
  </w:style>
  <w:style w:type="character" w:customStyle="1" w:styleId="b-serp-urlitem">
    <w:name w:val="b-serp-url__item"/>
    <w:basedOn w:val="a0"/>
    <w:rsid w:val="00B762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now.su/link_8537_21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t-n.ru/communities.aspx?cat_no=22924&amp;tmpl=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stu.ru/institutes/iev/arhiv/ref32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?ysclid=lj3razidkn311345249" TargetMode="External"/><Relationship Id="rId10" Type="http://schemas.openxmlformats.org/officeDocument/2006/relationships/hyperlink" Target="http://www.old.fgoupsk.ru/?menu=3&amp;teme=pp.in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po.1september.ru" TargetMode="External"/><Relationship Id="rId14" Type="http://schemas.openxmlformats.org/officeDocument/2006/relationships/hyperlink" Target="http://www.otherreferats.allb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B0508-350F-41E1-AEE2-90402E3E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31</Pages>
  <Words>5755</Words>
  <Characters>32806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Home</cp:lastModifiedBy>
  <cp:revision>117</cp:revision>
  <dcterms:created xsi:type="dcterms:W3CDTF">2020-05-21T06:48:00Z</dcterms:created>
  <dcterms:modified xsi:type="dcterms:W3CDTF">2025-10-18T03:03:00Z</dcterms:modified>
</cp:coreProperties>
</file>